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388"/>
      </w:tblGrid>
      <w:tr w:rsidR="002D58D9" w:rsidRPr="002D58D9" w14:paraId="5356A448" w14:textId="77777777" w:rsidTr="00B41BB1">
        <w:tc>
          <w:tcPr>
            <w:tcW w:w="4962" w:type="dxa"/>
          </w:tcPr>
          <w:p w14:paraId="7F2FBF1A" w14:textId="77777777" w:rsidR="002D58D9" w:rsidRPr="002D58D9" w:rsidRDefault="002D58D9" w:rsidP="00B41BB1">
            <w:pPr>
              <w:pStyle w:val="11"/>
              <w:spacing w:line="240" w:lineRule="auto"/>
              <w:ind w:left="0" w:right="34" w:firstLine="0"/>
              <w:rPr>
                <w:sz w:val="30"/>
                <w:szCs w:val="30"/>
                <w:lang w:eastAsia="en-US"/>
              </w:rPr>
            </w:pPr>
          </w:p>
          <w:p w14:paraId="65C350AA" w14:textId="77777777" w:rsidR="002D58D9" w:rsidRPr="002D58D9" w:rsidRDefault="002D58D9" w:rsidP="00B41BB1">
            <w:pPr>
              <w:pStyle w:val="11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  <w:hideMark/>
          </w:tcPr>
          <w:p w14:paraId="10FA6C4B" w14:textId="77777777" w:rsidR="002D58D9" w:rsidRPr="002D58D9" w:rsidRDefault="002D58D9" w:rsidP="00B41BB1">
            <w:pPr>
              <w:pStyle w:val="11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 w:rsidRPr="002D58D9">
              <w:rPr>
                <w:sz w:val="30"/>
                <w:szCs w:val="30"/>
                <w:lang w:eastAsia="en-US"/>
              </w:rPr>
              <w:t>УТВЕРЖДАЮ</w:t>
            </w:r>
          </w:p>
          <w:p w14:paraId="72192740" w14:textId="77777777" w:rsidR="002D58D9" w:rsidRPr="002D58D9" w:rsidRDefault="002D58D9" w:rsidP="00B41BB1">
            <w:pPr>
              <w:pStyle w:val="1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 w:rsidRPr="002D58D9"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4A03B052" w14:textId="77777777" w:rsidR="002D58D9" w:rsidRPr="002D58D9" w:rsidRDefault="002D58D9" w:rsidP="00B41BB1">
            <w:pPr>
              <w:pStyle w:val="1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 w:rsidRPr="002D58D9">
              <w:rPr>
                <w:sz w:val="30"/>
                <w:szCs w:val="30"/>
                <w:lang w:eastAsia="en-US"/>
              </w:rPr>
              <w:t>________________</w:t>
            </w:r>
            <w:r w:rsidRPr="002D58D9">
              <w:rPr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 w:rsidRPr="002D58D9">
              <w:rPr>
                <w:sz w:val="30"/>
                <w:szCs w:val="30"/>
                <w:lang w:eastAsia="en-US"/>
              </w:rPr>
              <w:t>Н.М.Великая</w:t>
            </w:r>
            <w:proofErr w:type="spellEnd"/>
          </w:p>
          <w:p w14:paraId="0A900D30" w14:textId="33F25C21" w:rsidR="002D58D9" w:rsidRPr="002D58D9" w:rsidRDefault="002D58D9" w:rsidP="00B41BB1">
            <w:pPr>
              <w:pStyle w:val="11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 w:rsidRPr="002D58D9">
              <w:rPr>
                <w:sz w:val="30"/>
                <w:szCs w:val="30"/>
                <w:lang w:eastAsia="en-US"/>
              </w:rPr>
              <w:t>«___» __________202</w:t>
            </w:r>
            <w:r w:rsidR="004B063A">
              <w:rPr>
                <w:sz w:val="30"/>
                <w:szCs w:val="30"/>
                <w:lang w:eastAsia="en-US"/>
              </w:rPr>
              <w:t>5</w:t>
            </w:r>
            <w:r w:rsidRPr="002D58D9">
              <w:rPr>
                <w:sz w:val="30"/>
                <w:szCs w:val="30"/>
                <w:lang w:eastAsia="en-US"/>
              </w:rPr>
              <w:t>г.</w:t>
            </w:r>
          </w:p>
        </w:tc>
      </w:tr>
    </w:tbl>
    <w:p w14:paraId="3DE940B0" w14:textId="77777777" w:rsidR="00C131F0" w:rsidRPr="002D58D9" w:rsidRDefault="00C131F0" w:rsidP="008F0E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863744F" w14:textId="77777777" w:rsidR="00A322C8" w:rsidRPr="002D58D9" w:rsidRDefault="00A322C8" w:rsidP="002D58D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ПОЛОЖЕНИЕ</w:t>
      </w:r>
    </w:p>
    <w:p w14:paraId="5A71C268" w14:textId="77777777" w:rsidR="00A322C8" w:rsidRPr="002D58D9" w:rsidRDefault="008F0E81" w:rsidP="002D58D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A322C8" w:rsidRPr="002D58D9">
        <w:rPr>
          <w:rFonts w:ascii="Times New Roman" w:hAnsi="Times New Roman" w:cs="Times New Roman"/>
          <w:sz w:val="30"/>
          <w:szCs w:val="30"/>
        </w:rPr>
        <w:t>интернет-конкурсе компьютерной графики</w:t>
      </w:r>
    </w:p>
    <w:p w14:paraId="593BE31A" w14:textId="77777777" w:rsidR="00A322C8" w:rsidRPr="002D58D9" w:rsidRDefault="00A322C8" w:rsidP="002D58D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«Радуга безопасности»</w:t>
      </w:r>
    </w:p>
    <w:p w14:paraId="698435AF" w14:textId="77777777" w:rsidR="00DC301C" w:rsidRPr="002D58D9" w:rsidRDefault="00DC301C" w:rsidP="00A322C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100C613B" w14:textId="77777777" w:rsidR="00A322C8" w:rsidRPr="002D58D9" w:rsidRDefault="00AA44E6" w:rsidP="008F0E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8D9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2D58D9">
        <w:rPr>
          <w:rFonts w:ascii="Times New Roman" w:hAnsi="Times New Roman" w:cs="Times New Roman"/>
          <w:b/>
          <w:sz w:val="30"/>
          <w:szCs w:val="30"/>
        </w:rPr>
        <w:t>. ОБЩИЕ ПОЛОЖЕНИЯ</w:t>
      </w:r>
    </w:p>
    <w:p w14:paraId="45FAC211" w14:textId="77777777" w:rsidR="008F0E81" w:rsidRPr="002D58D9" w:rsidRDefault="008F0E81" w:rsidP="00C13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Настоящее Положение о </w:t>
      </w:r>
      <w:r w:rsidR="00C131F0" w:rsidRPr="002D58D9">
        <w:rPr>
          <w:rFonts w:ascii="Times New Roman" w:hAnsi="Times New Roman" w:cs="Times New Roman"/>
          <w:sz w:val="30"/>
          <w:szCs w:val="30"/>
        </w:rPr>
        <w:t>проведении интернет</w:t>
      </w:r>
      <w:r w:rsidRPr="002D58D9">
        <w:rPr>
          <w:rFonts w:ascii="Times New Roman" w:hAnsi="Times New Roman" w:cs="Times New Roman"/>
          <w:sz w:val="30"/>
          <w:szCs w:val="30"/>
        </w:rPr>
        <w:t>-конкурса компьютерной графики «Радуга безопасности» (далее – конкурс) определяет цель и задачи, состав участников, порядок и сроки его проведения.</w:t>
      </w:r>
    </w:p>
    <w:p w14:paraId="3FF3D167" w14:textId="77777777" w:rsidR="00C131F0" w:rsidRPr="002D58D9" w:rsidRDefault="00C131F0" w:rsidP="008F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Конкурс проводится учреждением образования «Минский государственный дворец детей и молодежи» (далее – Дворец), сектором «Центр «Безопасное детство».</w:t>
      </w:r>
    </w:p>
    <w:p w14:paraId="07B54459" w14:textId="77777777" w:rsidR="008F0E81" w:rsidRPr="002D58D9" w:rsidRDefault="008F0E81" w:rsidP="008F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Организация и руководство конкурса возлагается на оргкомитет, состоящий из представителей Дворца и заинтересованных организаций (далее – Оргкомитет). Оргкомитет обеспечивает подготовку и проведение конкурса. </w:t>
      </w:r>
    </w:p>
    <w:p w14:paraId="500BBB56" w14:textId="77777777" w:rsidR="00A322C8" w:rsidRPr="002D58D9" w:rsidRDefault="00A322C8" w:rsidP="00EB6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Интернет-конкурс компьютерной графики «Радуга безопасности» является личным первенством среди учащихся учреждений образования г.</w:t>
      </w:r>
      <w:r w:rsidR="00C62093" w:rsidRPr="002D58D9">
        <w:rPr>
          <w:rFonts w:ascii="Times New Roman" w:hAnsi="Times New Roman" w:cs="Times New Roman"/>
          <w:sz w:val="30"/>
          <w:szCs w:val="30"/>
        </w:rPr>
        <w:t> </w:t>
      </w:r>
      <w:r w:rsidRPr="002D58D9">
        <w:rPr>
          <w:rFonts w:ascii="Times New Roman" w:hAnsi="Times New Roman" w:cs="Times New Roman"/>
          <w:sz w:val="30"/>
          <w:szCs w:val="30"/>
        </w:rPr>
        <w:t>Минска</w:t>
      </w:r>
      <w:r w:rsidR="003B7EEF" w:rsidRPr="002D58D9">
        <w:rPr>
          <w:rFonts w:ascii="Times New Roman" w:hAnsi="Times New Roman" w:cs="Times New Roman"/>
          <w:sz w:val="30"/>
          <w:szCs w:val="30"/>
        </w:rPr>
        <w:t xml:space="preserve">, </w:t>
      </w:r>
      <w:r w:rsidR="00EB6A4E" w:rsidRPr="002D58D9">
        <w:rPr>
          <w:rFonts w:ascii="Times New Roman" w:hAnsi="Times New Roman" w:cs="Times New Roman"/>
          <w:sz w:val="30"/>
          <w:szCs w:val="30"/>
        </w:rPr>
        <w:t>в круг интересов которых</w:t>
      </w:r>
      <w:r w:rsidRPr="002D58D9">
        <w:rPr>
          <w:rFonts w:ascii="Times New Roman" w:hAnsi="Times New Roman" w:cs="Times New Roman"/>
          <w:sz w:val="30"/>
          <w:szCs w:val="30"/>
        </w:rPr>
        <w:t xml:space="preserve"> входит пропаганда знаний о</w:t>
      </w:r>
      <w:r w:rsidR="002B5142" w:rsidRPr="002D58D9">
        <w:rPr>
          <w:rFonts w:ascii="Times New Roman" w:hAnsi="Times New Roman" w:cs="Times New Roman"/>
          <w:sz w:val="30"/>
          <w:szCs w:val="30"/>
        </w:rPr>
        <w:t> </w:t>
      </w:r>
      <w:r w:rsidRPr="002D58D9">
        <w:rPr>
          <w:rFonts w:ascii="Times New Roman" w:hAnsi="Times New Roman" w:cs="Times New Roman"/>
          <w:sz w:val="30"/>
          <w:szCs w:val="30"/>
        </w:rPr>
        <w:t>безопасности жизнедеятельн</w:t>
      </w:r>
      <w:r w:rsidR="00042AFB" w:rsidRPr="002D58D9">
        <w:rPr>
          <w:rFonts w:ascii="Times New Roman" w:hAnsi="Times New Roman" w:cs="Times New Roman"/>
          <w:sz w:val="30"/>
          <w:szCs w:val="30"/>
        </w:rPr>
        <w:t>о</w:t>
      </w:r>
      <w:r w:rsidR="00656DB2" w:rsidRPr="002D58D9">
        <w:rPr>
          <w:rFonts w:ascii="Times New Roman" w:hAnsi="Times New Roman" w:cs="Times New Roman"/>
          <w:sz w:val="30"/>
          <w:szCs w:val="30"/>
        </w:rPr>
        <w:t>сти, художественное творчество,</w:t>
      </w:r>
      <w:r w:rsidRPr="002D58D9">
        <w:rPr>
          <w:rFonts w:ascii="Times New Roman" w:hAnsi="Times New Roman" w:cs="Times New Roman"/>
          <w:sz w:val="30"/>
          <w:szCs w:val="30"/>
        </w:rPr>
        <w:t xml:space="preserve"> создание социальной рекламы.</w:t>
      </w:r>
    </w:p>
    <w:p w14:paraId="4B8BC102" w14:textId="77777777" w:rsidR="002C4240" w:rsidRPr="002D58D9" w:rsidRDefault="002C4240" w:rsidP="008F0E8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B7851F4" w14:textId="77777777" w:rsidR="00A322C8" w:rsidRPr="002D58D9" w:rsidRDefault="00AA44E6" w:rsidP="00A322C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8D9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2D58D9">
        <w:rPr>
          <w:rFonts w:ascii="Times New Roman" w:hAnsi="Times New Roman" w:cs="Times New Roman"/>
          <w:b/>
          <w:sz w:val="30"/>
          <w:szCs w:val="30"/>
        </w:rPr>
        <w:t>. ЦЕЛИ И ЗАДАЧИ:</w:t>
      </w:r>
    </w:p>
    <w:p w14:paraId="61ECCA84" w14:textId="77777777" w:rsidR="00FE2681" w:rsidRPr="002D58D9" w:rsidRDefault="00D02259" w:rsidP="00C131F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формирование культуры о</w:t>
      </w:r>
      <w:r w:rsidR="00A82D8C" w:rsidRPr="002D58D9">
        <w:rPr>
          <w:rFonts w:ascii="Times New Roman" w:hAnsi="Times New Roman" w:cs="Times New Roman"/>
          <w:sz w:val="30"/>
          <w:szCs w:val="30"/>
        </w:rPr>
        <w:t>тветственного отношения к своей безопасности и</w:t>
      </w:r>
      <w:r w:rsidRPr="002D58D9">
        <w:rPr>
          <w:rFonts w:ascii="Times New Roman" w:hAnsi="Times New Roman" w:cs="Times New Roman"/>
          <w:sz w:val="30"/>
          <w:szCs w:val="30"/>
        </w:rPr>
        <w:t xml:space="preserve"> здоровью,</w:t>
      </w:r>
      <w:r w:rsidR="00FE2681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A82D8C" w:rsidRPr="002D58D9">
        <w:rPr>
          <w:rFonts w:ascii="Times New Roman" w:hAnsi="Times New Roman" w:cs="Times New Roman"/>
          <w:sz w:val="30"/>
          <w:szCs w:val="30"/>
        </w:rPr>
        <w:t>овладение</w:t>
      </w:r>
      <w:r w:rsidR="00FE2681" w:rsidRPr="002D58D9">
        <w:rPr>
          <w:rFonts w:ascii="Times New Roman" w:hAnsi="Times New Roman" w:cs="Times New Roman"/>
          <w:sz w:val="30"/>
          <w:szCs w:val="30"/>
        </w:rPr>
        <w:t xml:space="preserve"> умением действовать в чрезвычайных ситуациях</w:t>
      </w:r>
      <w:r w:rsidR="00A82D8C" w:rsidRPr="002D58D9">
        <w:rPr>
          <w:rFonts w:ascii="Times New Roman" w:hAnsi="Times New Roman" w:cs="Times New Roman"/>
          <w:sz w:val="30"/>
          <w:szCs w:val="30"/>
        </w:rPr>
        <w:t>;</w:t>
      </w:r>
    </w:p>
    <w:p w14:paraId="542211BA" w14:textId="77777777" w:rsidR="00D02259" w:rsidRPr="002D58D9" w:rsidRDefault="008F0E81" w:rsidP="00C131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ab/>
      </w:r>
      <w:r w:rsidR="00D02259" w:rsidRPr="002D58D9">
        <w:rPr>
          <w:rFonts w:ascii="Times New Roman" w:hAnsi="Times New Roman" w:cs="Times New Roman"/>
          <w:sz w:val="30"/>
          <w:szCs w:val="30"/>
        </w:rPr>
        <w:t>предупреждение детского дорожно-транспортного травматизма, профилактика правонарушений на проезжей части с участием детей</w:t>
      </w:r>
      <w:r w:rsidR="00D02259" w:rsidRPr="002D58D9">
        <w:rPr>
          <w:rFonts w:ascii="Times New Roman" w:hAnsi="Times New Roman" w:cs="Times New Roman"/>
          <w:sz w:val="30"/>
          <w:szCs w:val="30"/>
        </w:rPr>
        <w:br/>
        <w:t>и подростков;</w:t>
      </w:r>
    </w:p>
    <w:p w14:paraId="3A0EFC5D" w14:textId="77777777" w:rsidR="0071344A" w:rsidRPr="002D58D9" w:rsidRDefault="008F0E81" w:rsidP="00C131F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ab/>
      </w:r>
      <w:r w:rsidR="0071344A" w:rsidRPr="002D58D9">
        <w:rPr>
          <w:rFonts w:ascii="Times New Roman" w:hAnsi="Times New Roman" w:cs="Times New Roman"/>
          <w:sz w:val="30"/>
          <w:szCs w:val="30"/>
        </w:rPr>
        <w:t>привлечение внимания общественности к вопросам охраны здоровья и жизни подрастающего поколения</w:t>
      </w:r>
      <w:r w:rsidR="00F60564" w:rsidRPr="002D58D9">
        <w:rPr>
          <w:rFonts w:ascii="Times New Roman" w:hAnsi="Times New Roman" w:cs="Times New Roman"/>
          <w:sz w:val="30"/>
          <w:szCs w:val="30"/>
        </w:rPr>
        <w:t xml:space="preserve">, проблемам профилактики несчастных случаев, связанных с пожарной безопасностью и дорожным движением; </w:t>
      </w:r>
    </w:p>
    <w:p w14:paraId="6BF455EC" w14:textId="77777777" w:rsidR="00656DB2" w:rsidRPr="002D58D9" w:rsidRDefault="008F0E81" w:rsidP="00C131F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ab/>
      </w:r>
      <w:r w:rsidR="00656DB2" w:rsidRPr="002D58D9">
        <w:rPr>
          <w:rFonts w:ascii="Times New Roman" w:hAnsi="Times New Roman" w:cs="Times New Roman"/>
          <w:sz w:val="30"/>
          <w:szCs w:val="30"/>
        </w:rPr>
        <w:t>воспитание милосердия и неравнодушного отношения к</w:t>
      </w:r>
      <w:r w:rsidR="002B5142" w:rsidRPr="002D58D9">
        <w:rPr>
          <w:rFonts w:ascii="Times New Roman" w:hAnsi="Times New Roman" w:cs="Times New Roman"/>
          <w:sz w:val="30"/>
          <w:szCs w:val="30"/>
        </w:rPr>
        <w:t> </w:t>
      </w:r>
      <w:r w:rsidR="00656DB2" w:rsidRPr="002D58D9">
        <w:rPr>
          <w:rFonts w:ascii="Times New Roman" w:hAnsi="Times New Roman" w:cs="Times New Roman"/>
          <w:sz w:val="30"/>
          <w:szCs w:val="30"/>
        </w:rPr>
        <w:t>окружающим</w:t>
      </w:r>
      <w:r w:rsidR="00E062C5" w:rsidRPr="002D58D9">
        <w:rPr>
          <w:rFonts w:ascii="Times New Roman" w:hAnsi="Times New Roman" w:cs="Times New Roman"/>
          <w:sz w:val="30"/>
          <w:szCs w:val="30"/>
        </w:rPr>
        <w:t xml:space="preserve">; пропаганда главной цели Международного движения </w:t>
      </w:r>
      <w:r w:rsidR="00E062C5" w:rsidRPr="002D58D9">
        <w:rPr>
          <w:rFonts w:ascii="Times New Roman" w:hAnsi="Times New Roman" w:cs="Times New Roman"/>
          <w:sz w:val="30"/>
          <w:szCs w:val="30"/>
        </w:rPr>
        <w:lastRenderedPageBreak/>
        <w:t xml:space="preserve">Красного Креста: </w:t>
      </w:r>
      <w:r w:rsidR="00E062C5" w:rsidRPr="002D58D9">
        <w:rPr>
          <w:rFonts w:ascii="Times New Roman" w:hAnsi="Times New Roman" w:cs="Times New Roman"/>
          <w:i/>
          <w:sz w:val="30"/>
          <w:szCs w:val="30"/>
        </w:rPr>
        <w:t>помогать тем, кто страдает, не делая между ними никакого различия</w:t>
      </w:r>
      <w:r w:rsidR="00E062C5" w:rsidRPr="002D58D9">
        <w:rPr>
          <w:rFonts w:ascii="Times New Roman" w:hAnsi="Times New Roman" w:cs="Times New Roman"/>
          <w:sz w:val="30"/>
          <w:szCs w:val="30"/>
        </w:rPr>
        <w:t>;</w:t>
      </w:r>
    </w:p>
    <w:p w14:paraId="17912C48" w14:textId="77777777" w:rsidR="00566205" w:rsidRPr="002D58D9" w:rsidRDefault="008F0E81" w:rsidP="00C131F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ab/>
      </w:r>
      <w:r w:rsidR="00566205" w:rsidRPr="002D58D9">
        <w:rPr>
          <w:rFonts w:ascii="Times New Roman" w:hAnsi="Times New Roman" w:cs="Times New Roman"/>
          <w:sz w:val="30"/>
          <w:szCs w:val="30"/>
        </w:rPr>
        <w:t>развитие творческих навыков учащихся,</w:t>
      </w:r>
      <w:r w:rsidR="00396E80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566205" w:rsidRPr="002D58D9">
        <w:rPr>
          <w:rFonts w:ascii="Times New Roman" w:hAnsi="Times New Roman" w:cs="Times New Roman"/>
          <w:sz w:val="30"/>
          <w:szCs w:val="30"/>
        </w:rPr>
        <w:t>совершенствование навыков работы с компьютером и сетью Интернет.</w:t>
      </w:r>
    </w:p>
    <w:p w14:paraId="375C8F36" w14:textId="77777777" w:rsidR="004F6D93" w:rsidRPr="002D58D9" w:rsidRDefault="004F6D93" w:rsidP="00C131F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EEE846" w14:textId="77777777" w:rsidR="00566205" w:rsidRPr="002D58D9" w:rsidRDefault="00AA44E6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8D9">
        <w:rPr>
          <w:rFonts w:ascii="Times New Roman" w:hAnsi="Times New Roman" w:cs="Times New Roman"/>
          <w:b/>
          <w:sz w:val="30"/>
          <w:szCs w:val="30"/>
          <w:lang w:val="en-US"/>
        </w:rPr>
        <w:t>III</w:t>
      </w:r>
      <w:r w:rsidRPr="002D58D9">
        <w:rPr>
          <w:rFonts w:ascii="Times New Roman" w:hAnsi="Times New Roman" w:cs="Times New Roman"/>
          <w:b/>
          <w:sz w:val="30"/>
          <w:szCs w:val="30"/>
        </w:rPr>
        <w:t>. УСЛОВИЯ ПРОВЕДЕНИЯ</w:t>
      </w:r>
    </w:p>
    <w:p w14:paraId="0C51C795" w14:textId="77777777" w:rsidR="00566205" w:rsidRPr="002D58D9" w:rsidRDefault="00566205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D58D9">
        <w:rPr>
          <w:rFonts w:ascii="Times New Roman" w:hAnsi="Times New Roman" w:cs="Times New Roman"/>
          <w:b/>
          <w:i/>
          <w:sz w:val="30"/>
          <w:szCs w:val="30"/>
        </w:rPr>
        <w:t>1. Участники</w:t>
      </w:r>
    </w:p>
    <w:p w14:paraId="3862663D" w14:textId="77777777" w:rsidR="00566205" w:rsidRPr="002D58D9" w:rsidRDefault="00C62093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Вариант участия — индивидуальные участники </w:t>
      </w:r>
      <w:r w:rsidR="006A7D65" w:rsidRPr="002D58D9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566205" w:rsidRPr="002D58D9">
        <w:rPr>
          <w:rFonts w:ascii="Times New Roman" w:hAnsi="Times New Roman" w:cs="Times New Roman"/>
          <w:b/>
          <w:i/>
          <w:sz w:val="30"/>
          <w:szCs w:val="30"/>
        </w:rPr>
        <w:t>-17 лет</w:t>
      </w:r>
      <w:r w:rsidR="00AB1222" w:rsidRPr="002D58D9">
        <w:rPr>
          <w:rFonts w:ascii="Times New Roman" w:hAnsi="Times New Roman" w:cs="Times New Roman"/>
          <w:sz w:val="30"/>
          <w:szCs w:val="30"/>
        </w:rPr>
        <w:t xml:space="preserve"> — учащиеся учреждений образования г. Минска.</w:t>
      </w:r>
    </w:p>
    <w:p w14:paraId="31F8F419" w14:textId="77777777" w:rsidR="00067875" w:rsidRPr="002D58D9" w:rsidRDefault="00067875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Допускается как личное участие ребенка, так и в сопровождении родителей, педагогов, творческих руководителей.</w:t>
      </w:r>
    </w:p>
    <w:p w14:paraId="36B936ED" w14:textId="77777777" w:rsidR="00566205" w:rsidRPr="002D58D9" w:rsidRDefault="007E4853" w:rsidP="00067875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D58D9">
        <w:rPr>
          <w:rFonts w:ascii="Times New Roman" w:hAnsi="Times New Roman" w:cs="Times New Roman"/>
          <w:b/>
          <w:i/>
          <w:sz w:val="30"/>
          <w:szCs w:val="30"/>
        </w:rPr>
        <w:t>2.</w:t>
      </w:r>
      <w:r w:rsidR="00AB1222" w:rsidRPr="002D58D9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D58D9">
        <w:rPr>
          <w:rFonts w:ascii="Times New Roman" w:hAnsi="Times New Roman" w:cs="Times New Roman"/>
          <w:b/>
          <w:i/>
          <w:sz w:val="30"/>
          <w:szCs w:val="30"/>
        </w:rPr>
        <w:t>Порядок и сроки проведения</w:t>
      </w:r>
    </w:p>
    <w:p w14:paraId="7A7D05C0" w14:textId="77777777" w:rsidR="009620DB" w:rsidRPr="002D58D9" w:rsidRDefault="005F4CBC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Конкурс проводится в течение года в </w:t>
      </w:r>
      <w:r w:rsidR="00C6201D" w:rsidRPr="002D58D9">
        <w:rPr>
          <w:rFonts w:ascii="Times New Roman" w:hAnsi="Times New Roman" w:cs="Times New Roman"/>
          <w:sz w:val="30"/>
          <w:szCs w:val="30"/>
        </w:rPr>
        <w:t>3</w:t>
      </w:r>
      <w:r w:rsidR="005323AA" w:rsidRPr="002D58D9">
        <w:rPr>
          <w:rFonts w:ascii="Times New Roman" w:hAnsi="Times New Roman" w:cs="Times New Roman"/>
          <w:sz w:val="30"/>
          <w:szCs w:val="30"/>
        </w:rPr>
        <w:t xml:space="preserve"> тура. Даты проведения каждого тура</w:t>
      </w:r>
      <w:r w:rsidR="004F7C37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5323AA" w:rsidRPr="002D58D9">
        <w:rPr>
          <w:rFonts w:ascii="Times New Roman" w:hAnsi="Times New Roman" w:cs="Times New Roman"/>
          <w:sz w:val="30"/>
          <w:szCs w:val="30"/>
        </w:rPr>
        <w:t xml:space="preserve">устанавливаются календарем массовых мероприятий </w:t>
      </w:r>
      <w:r w:rsidR="00F160BC" w:rsidRPr="002D58D9">
        <w:rPr>
          <w:rFonts w:ascii="Times New Roman" w:hAnsi="Times New Roman" w:cs="Times New Roman"/>
          <w:sz w:val="30"/>
          <w:szCs w:val="30"/>
        </w:rPr>
        <w:t>Дворца.</w:t>
      </w:r>
    </w:p>
    <w:p w14:paraId="295286EB" w14:textId="77777777" w:rsidR="009620DB" w:rsidRPr="002D58D9" w:rsidRDefault="00680701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Тематика и с</w:t>
      </w:r>
      <w:r w:rsidR="006E1AC2" w:rsidRPr="002D58D9">
        <w:rPr>
          <w:rFonts w:ascii="Times New Roman" w:hAnsi="Times New Roman" w:cs="Times New Roman"/>
          <w:sz w:val="30"/>
          <w:szCs w:val="30"/>
        </w:rPr>
        <w:t>роки</w:t>
      </w:r>
      <w:r w:rsidR="00443254" w:rsidRPr="002D58D9">
        <w:rPr>
          <w:rFonts w:ascii="Times New Roman" w:hAnsi="Times New Roman" w:cs="Times New Roman"/>
          <w:sz w:val="30"/>
          <w:szCs w:val="30"/>
        </w:rPr>
        <w:t xml:space="preserve"> проведения конкурса </w:t>
      </w:r>
      <w:r w:rsidR="006E1AC2" w:rsidRPr="002D58D9">
        <w:rPr>
          <w:rFonts w:ascii="Times New Roman" w:hAnsi="Times New Roman" w:cs="Times New Roman"/>
          <w:sz w:val="30"/>
          <w:szCs w:val="30"/>
        </w:rPr>
        <w:t>указаны в</w:t>
      </w:r>
      <w:r w:rsidR="00CA5CB8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150B0F" w:rsidRPr="002D58D9">
        <w:rPr>
          <w:rFonts w:ascii="Times New Roman" w:hAnsi="Times New Roman" w:cs="Times New Roman"/>
          <w:i/>
          <w:sz w:val="30"/>
          <w:szCs w:val="30"/>
        </w:rPr>
        <w:t>Т</w:t>
      </w:r>
      <w:r w:rsidR="004F7C37" w:rsidRPr="002D58D9">
        <w:rPr>
          <w:rFonts w:ascii="Times New Roman" w:hAnsi="Times New Roman" w:cs="Times New Roman"/>
          <w:i/>
          <w:sz w:val="30"/>
          <w:szCs w:val="30"/>
        </w:rPr>
        <w:t>аблиц</w:t>
      </w:r>
      <w:r w:rsidR="006E1AC2" w:rsidRPr="002D58D9">
        <w:rPr>
          <w:rFonts w:ascii="Times New Roman" w:hAnsi="Times New Roman" w:cs="Times New Roman"/>
          <w:i/>
          <w:sz w:val="30"/>
          <w:szCs w:val="30"/>
        </w:rPr>
        <w:t>е</w:t>
      </w:r>
      <w:r w:rsidR="004F7C37" w:rsidRPr="002D58D9">
        <w:rPr>
          <w:rFonts w:ascii="Times New Roman" w:hAnsi="Times New Roman" w:cs="Times New Roman"/>
          <w:i/>
          <w:sz w:val="30"/>
          <w:szCs w:val="30"/>
        </w:rPr>
        <w:t xml:space="preserve"> 1</w:t>
      </w:r>
      <w:r w:rsidR="00150B0F" w:rsidRPr="002D58D9">
        <w:rPr>
          <w:rFonts w:ascii="Times New Roman" w:hAnsi="Times New Roman" w:cs="Times New Roman"/>
          <w:i/>
          <w:sz w:val="30"/>
          <w:szCs w:val="30"/>
        </w:rPr>
        <w:t>.</w:t>
      </w:r>
    </w:p>
    <w:p w14:paraId="5E0EBC10" w14:textId="77777777" w:rsidR="004D74F8" w:rsidRPr="002D58D9" w:rsidRDefault="004D74F8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Работы принимаются </w:t>
      </w:r>
      <w:r w:rsidR="00B14170" w:rsidRPr="002D58D9">
        <w:rPr>
          <w:rFonts w:ascii="Times New Roman" w:hAnsi="Times New Roman" w:cs="Times New Roman"/>
          <w:sz w:val="30"/>
          <w:szCs w:val="30"/>
        </w:rPr>
        <w:t>в указанные даты</w:t>
      </w:r>
      <w:r w:rsidR="00411ABE" w:rsidRPr="002D58D9">
        <w:rPr>
          <w:rFonts w:ascii="Times New Roman" w:hAnsi="Times New Roman" w:cs="Times New Roman"/>
          <w:sz w:val="30"/>
          <w:szCs w:val="30"/>
        </w:rPr>
        <w:t xml:space="preserve"> до последнего дня</w:t>
      </w:r>
      <w:r w:rsidR="00B14170" w:rsidRPr="002D58D9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14:paraId="765191B8" w14:textId="77777777" w:rsidR="00045E7D" w:rsidRPr="002D58D9" w:rsidRDefault="00392F9E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На этапе подведения итогов </w:t>
      </w:r>
      <w:r w:rsidR="00680701" w:rsidRPr="002D58D9">
        <w:rPr>
          <w:rFonts w:ascii="Times New Roman" w:hAnsi="Times New Roman" w:cs="Times New Roman"/>
          <w:sz w:val="30"/>
          <w:szCs w:val="30"/>
        </w:rPr>
        <w:t xml:space="preserve">работы </w:t>
      </w:r>
      <w:r w:rsidRPr="002D58D9">
        <w:rPr>
          <w:rFonts w:ascii="Times New Roman" w:hAnsi="Times New Roman" w:cs="Times New Roman"/>
          <w:sz w:val="30"/>
          <w:szCs w:val="30"/>
        </w:rPr>
        <w:t>оценивает</w:t>
      </w:r>
      <w:r w:rsidR="004D74F8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045E7D" w:rsidRPr="002D58D9">
        <w:rPr>
          <w:rFonts w:ascii="Times New Roman" w:hAnsi="Times New Roman" w:cs="Times New Roman"/>
          <w:sz w:val="30"/>
          <w:szCs w:val="30"/>
        </w:rPr>
        <w:t>независим</w:t>
      </w:r>
      <w:r w:rsidR="004D74F8" w:rsidRPr="002D58D9">
        <w:rPr>
          <w:rFonts w:ascii="Times New Roman" w:hAnsi="Times New Roman" w:cs="Times New Roman"/>
          <w:sz w:val="30"/>
          <w:szCs w:val="30"/>
        </w:rPr>
        <w:t>ое</w:t>
      </w:r>
      <w:r w:rsidR="00045E7D" w:rsidRPr="002D58D9">
        <w:rPr>
          <w:rFonts w:ascii="Times New Roman" w:hAnsi="Times New Roman" w:cs="Times New Roman"/>
          <w:sz w:val="30"/>
          <w:szCs w:val="30"/>
        </w:rPr>
        <w:t xml:space="preserve"> жюри, а</w:t>
      </w:r>
      <w:r w:rsidR="00150B0F" w:rsidRPr="002D58D9">
        <w:rPr>
          <w:rFonts w:ascii="Times New Roman" w:hAnsi="Times New Roman" w:cs="Times New Roman"/>
          <w:sz w:val="30"/>
          <w:szCs w:val="30"/>
        </w:rPr>
        <w:t> </w:t>
      </w:r>
      <w:r w:rsidR="00045E7D" w:rsidRPr="002D58D9">
        <w:rPr>
          <w:rFonts w:ascii="Times New Roman" w:hAnsi="Times New Roman" w:cs="Times New Roman"/>
          <w:sz w:val="30"/>
          <w:szCs w:val="30"/>
        </w:rPr>
        <w:t>также</w:t>
      </w:r>
      <w:r w:rsidR="00534CA2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4D74F8" w:rsidRPr="002D58D9">
        <w:rPr>
          <w:rFonts w:ascii="Times New Roman" w:hAnsi="Times New Roman" w:cs="Times New Roman"/>
          <w:sz w:val="30"/>
          <w:szCs w:val="30"/>
        </w:rPr>
        <w:t>пользовател</w:t>
      </w:r>
      <w:r w:rsidR="00534CA2" w:rsidRPr="002D58D9">
        <w:rPr>
          <w:rFonts w:ascii="Times New Roman" w:hAnsi="Times New Roman" w:cs="Times New Roman"/>
          <w:sz w:val="30"/>
          <w:szCs w:val="30"/>
        </w:rPr>
        <w:t>и</w:t>
      </w:r>
      <w:r w:rsidR="004D74F8" w:rsidRPr="002D58D9">
        <w:rPr>
          <w:rFonts w:ascii="Times New Roman" w:hAnsi="Times New Roman" w:cs="Times New Roman"/>
          <w:sz w:val="30"/>
          <w:szCs w:val="30"/>
        </w:rPr>
        <w:t xml:space="preserve"> сайта</w:t>
      </w:r>
      <w:r w:rsidR="00045E7D" w:rsidRPr="002D58D9">
        <w:rPr>
          <w:rFonts w:ascii="Times New Roman" w:hAnsi="Times New Roman" w:cs="Times New Roman"/>
          <w:sz w:val="30"/>
          <w:szCs w:val="30"/>
        </w:rPr>
        <w:t xml:space="preserve"> в ходе открытого </w:t>
      </w:r>
      <w:r w:rsidR="00B14170" w:rsidRPr="002D58D9">
        <w:rPr>
          <w:rFonts w:ascii="Times New Roman" w:hAnsi="Times New Roman" w:cs="Times New Roman"/>
          <w:sz w:val="30"/>
          <w:szCs w:val="30"/>
        </w:rPr>
        <w:t>интернет</w:t>
      </w:r>
      <w:r w:rsidR="004D74F8" w:rsidRPr="002D58D9">
        <w:rPr>
          <w:rFonts w:ascii="Times New Roman" w:hAnsi="Times New Roman" w:cs="Times New Roman"/>
          <w:sz w:val="30"/>
          <w:szCs w:val="30"/>
        </w:rPr>
        <w:t>-голосования</w:t>
      </w:r>
      <w:r w:rsidR="00C131F0" w:rsidRPr="002D58D9">
        <w:rPr>
          <w:rFonts w:ascii="Times New Roman" w:hAnsi="Times New Roman" w:cs="Times New Roman"/>
          <w:sz w:val="30"/>
          <w:szCs w:val="30"/>
        </w:rPr>
        <w:t xml:space="preserve"> в случае наличия технической возможности</w:t>
      </w:r>
      <w:r w:rsidR="00680701" w:rsidRPr="002D58D9">
        <w:rPr>
          <w:rFonts w:ascii="Times New Roman" w:hAnsi="Times New Roman" w:cs="Times New Roman"/>
          <w:sz w:val="30"/>
          <w:szCs w:val="30"/>
        </w:rPr>
        <w:t xml:space="preserve"> (в течение недели после завершения подачи работ)</w:t>
      </w:r>
      <w:r w:rsidR="004D74F8" w:rsidRPr="002D58D9">
        <w:rPr>
          <w:rFonts w:ascii="Times New Roman" w:hAnsi="Times New Roman" w:cs="Times New Roman"/>
          <w:sz w:val="30"/>
          <w:szCs w:val="30"/>
        </w:rPr>
        <w:t>.</w:t>
      </w:r>
    </w:p>
    <w:p w14:paraId="32502CDE" w14:textId="77777777" w:rsidR="00045E7D" w:rsidRPr="002D58D9" w:rsidRDefault="00680701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После подведения итогов р</w:t>
      </w:r>
      <w:r w:rsidR="00392F9E" w:rsidRPr="002D58D9">
        <w:rPr>
          <w:rFonts w:ascii="Times New Roman" w:hAnsi="Times New Roman" w:cs="Times New Roman"/>
          <w:sz w:val="30"/>
          <w:szCs w:val="30"/>
        </w:rPr>
        <w:t>езультаты</w:t>
      </w:r>
      <w:r w:rsidR="0001286D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534CA2" w:rsidRPr="002D58D9">
        <w:rPr>
          <w:rFonts w:ascii="Times New Roman" w:hAnsi="Times New Roman" w:cs="Times New Roman"/>
          <w:sz w:val="30"/>
          <w:szCs w:val="30"/>
        </w:rPr>
        <w:t>конкурса</w:t>
      </w:r>
      <w:r w:rsidR="00045E7D" w:rsidRPr="002D58D9">
        <w:rPr>
          <w:rFonts w:ascii="Times New Roman" w:hAnsi="Times New Roman" w:cs="Times New Roman"/>
          <w:sz w:val="30"/>
          <w:szCs w:val="30"/>
        </w:rPr>
        <w:t xml:space="preserve"> публикуются </w:t>
      </w:r>
      <w:r w:rsidR="00534CA2" w:rsidRPr="002D58D9">
        <w:rPr>
          <w:rFonts w:ascii="Times New Roman" w:hAnsi="Times New Roman" w:cs="Times New Roman"/>
          <w:sz w:val="30"/>
          <w:szCs w:val="30"/>
        </w:rPr>
        <w:t xml:space="preserve">на сайте </w:t>
      </w:r>
      <w:r w:rsidRPr="002D58D9">
        <w:rPr>
          <w:rFonts w:ascii="Times New Roman" w:hAnsi="Times New Roman" w:cs="Times New Roman"/>
          <w:sz w:val="30"/>
          <w:szCs w:val="30"/>
        </w:rPr>
        <w:t xml:space="preserve">и </w:t>
      </w:r>
      <w:r w:rsidR="008C0765" w:rsidRPr="002D58D9">
        <w:rPr>
          <w:rFonts w:ascii="Times New Roman" w:hAnsi="Times New Roman" w:cs="Times New Roman"/>
          <w:sz w:val="30"/>
          <w:szCs w:val="30"/>
        </w:rPr>
        <w:t>предварительно</w:t>
      </w:r>
      <w:r w:rsidR="00B14170" w:rsidRPr="002D58D9">
        <w:rPr>
          <w:rFonts w:ascii="Times New Roman" w:hAnsi="Times New Roman" w:cs="Times New Roman"/>
          <w:sz w:val="30"/>
          <w:szCs w:val="30"/>
        </w:rPr>
        <w:t xml:space="preserve"> не оглашаются</w:t>
      </w:r>
      <w:r w:rsidR="00534CA2" w:rsidRPr="002D58D9">
        <w:rPr>
          <w:rFonts w:ascii="Times New Roman" w:hAnsi="Times New Roman" w:cs="Times New Roman"/>
          <w:sz w:val="30"/>
          <w:szCs w:val="30"/>
        </w:rPr>
        <w:t>.</w:t>
      </w:r>
    </w:p>
    <w:p w14:paraId="48D5FF37" w14:textId="552BB5CD" w:rsidR="00896743" w:rsidRPr="002D58D9" w:rsidRDefault="00896743" w:rsidP="00DB2B73">
      <w:pPr>
        <w:tabs>
          <w:tab w:val="left" w:pos="1134"/>
        </w:tabs>
        <w:spacing w:before="120"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2D58D9">
        <w:rPr>
          <w:rFonts w:ascii="Times New Roman" w:hAnsi="Times New Roman" w:cs="Times New Roman"/>
          <w:i/>
          <w:sz w:val="30"/>
          <w:szCs w:val="30"/>
        </w:rPr>
        <w:t>Таблица 1</w:t>
      </w:r>
      <w:r w:rsidR="006552B0" w:rsidRPr="002D58D9">
        <w:rPr>
          <w:rFonts w:ascii="Times New Roman" w:hAnsi="Times New Roman" w:cs="Times New Roman"/>
          <w:i/>
          <w:sz w:val="30"/>
          <w:szCs w:val="30"/>
        </w:rPr>
        <w:t>.</w:t>
      </w:r>
      <w:r w:rsidR="00CA14AD" w:rsidRPr="002D58D9">
        <w:rPr>
          <w:rFonts w:ascii="Times New Roman" w:hAnsi="Times New Roman" w:cs="Times New Roman"/>
          <w:i/>
          <w:sz w:val="30"/>
          <w:szCs w:val="30"/>
        </w:rPr>
        <w:t xml:space="preserve"> Даты проведения конкурса в 20</w:t>
      </w:r>
      <w:r w:rsidR="00770387" w:rsidRPr="002D58D9">
        <w:rPr>
          <w:rFonts w:ascii="Times New Roman" w:hAnsi="Times New Roman" w:cs="Times New Roman"/>
          <w:i/>
          <w:sz w:val="30"/>
          <w:szCs w:val="30"/>
        </w:rPr>
        <w:t>2</w:t>
      </w:r>
      <w:r w:rsidR="004B063A">
        <w:rPr>
          <w:rFonts w:ascii="Times New Roman" w:hAnsi="Times New Roman" w:cs="Times New Roman"/>
          <w:i/>
          <w:sz w:val="30"/>
          <w:szCs w:val="30"/>
        </w:rPr>
        <w:t>5</w:t>
      </w:r>
      <w:r w:rsidR="00CA14AD" w:rsidRPr="002D58D9">
        <w:rPr>
          <w:rFonts w:ascii="Times New Roman" w:hAnsi="Times New Roman" w:cs="Times New Roman"/>
          <w:i/>
          <w:sz w:val="30"/>
          <w:szCs w:val="30"/>
        </w:rPr>
        <w:t>/20</w:t>
      </w:r>
      <w:r w:rsidR="006E1AC2" w:rsidRPr="002D58D9">
        <w:rPr>
          <w:rFonts w:ascii="Times New Roman" w:hAnsi="Times New Roman" w:cs="Times New Roman"/>
          <w:i/>
          <w:sz w:val="30"/>
          <w:szCs w:val="30"/>
        </w:rPr>
        <w:t>2</w:t>
      </w:r>
      <w:r w:rsidR="004B063A">
        <w:rPr>
          <w:rFonts w:ascii="Times New Roman" w:hAnsi="Times New Roman" w:cs="Times New Roman"/>
          <w:i/>
          <w:sz w:val="30"/>
          <w:szCs w:val="30"/>
        </w:rPr>
        <w:t>6</w:t>
      </w:r>
      <w:r w:rsidR="006552B0" w:rsidRPr="002D58D9">
        <w:rPr>
          <w:rFonts w:ascii="Times New Roman" w:hAnsi="Times New Roman" w:cs="Times New Roman"/>
          <w:i/>
          <w:sz w:val="30"/>
          <w:szCs w:val="30"/>
        </w:rPr>
        <w:t xml:space="preserve"> учебном году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842"/>
        <w:gridCol w:w="5108"/>
        <w:gridCol w:w="3904"/>
      </w:tblGrid>
      <w:tr w:rsidR="006E1AC2" w:rsidRPr="002D58D9" w14:paraId="1535FF70" w14:textId="77777777" w:rsidTr="00680701">
        <w:trPr>
          <w:trHeight w:val="740"/>
          <w:jc w:val="center"/>
        </w:trPr>
        <w:tc>
          <w:tcPr>
            <w:tcW w:w="427" w:type="pct"/>
            <w:vAlign w:val="center"/>
          </w:tcPr>
          <w:p w14:paraId="54ACAE28" w14:textId="77777777" w:rsidR="006E1AC2" w:rsidRPr="002D58D9" w:rsidRDefault="006E1AC2" w:rsidP="009620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Тур</w:t>
            </w:r>
          </w:p>
        </w:tc>
        <w:tc>
          <w:tcPr>
            <w:tcW w:w="2592" w:type="pct"/>
            <w:vAlign w:val="center"/>
          </w:tcPr>
          <w:p w14:paraId="7FA211D0" w14:textId="77777777" w:rsidR="006E1AC2" w:rsidRPr="002D58D9" w:rsidRDefault="006E1AC2" w:rsidP="009620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Тематика</w:t>
            </w:r>
          </w:p>
        </w:tc>
        <w:tc>
          <w:tcPr>
            <w:tcW w:w="1982" w:type="pct"/>
            <w:vAlign w:val="center"/>
          </w:tcPr>
          <w:p w14:paraId="07925E3D" w14:textId="77777777" w:rsidR="006E1AC2" w:rsidRPr="002D58D9" w:rsidRDefault="006E1AC2" w:rsidP="009620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Дата проведения</w:t>
            </w:r>
          </w:p>
        </w:tc>
      </w:tr>
      <w:tr w:rsidR="006E1AC2" w:rsidRPr="002D58D9" w14:paraId="37FBBEBD" w14:textId="77777777" w:rsidTr="00680701">
        <w:trPr>
          <w:trHeight w:val="828"/>
          <w:jc w:val="center"/>
        </w:trPr>
        <w:tc>
          <w:tcPr>
            <w:tcW w:w="427" w:type="pct"/>
            <w:vAlign w:val="center"/>
          </w:tcPr>
          <w:p w14:paraId="539524C8" w14:textId="77777777" w:rsidR="006E1AC2" w:rsidRPr="002D58D9" w:rsidRDefault="006E1AC2" w:rsidP="008C07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352AF" w:rsidRPr="002D58D9">
              <w:rPr>
                <w:rFonts w:ascii="Times New Roman" w:hAnsi="Times New Roman" w:cs="Times New Roman"/>
                <w:sz w:val="30"/>
                <w:szCs w:val="30"/>
              </w:rPr>
              <w:t>-й</w:t>
            </w:r>
          </w:p>
        </w:tc>
        <w:tc>
          <w:tcPr>
            <w:tcW w:w="2592" w:type="pct"/>
            <w:vAlign w:val="center"/>
          </w:tcPr>
          <w:p w14:paraId="1BB0F63C" w14:textId="77777777" w:rsidR="00680701" w:rsidRPr="002D58D9" w:rsidRDefault="00680701" w:rsidP="006807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 xml:space="preserve">Пропаганда милосердия; </w:t>
            </w:r>
          </w:p>
          <w:p w14:paraId="6EE30CA6" w14:textId="77777777" w:rsidR="006E1AC2" w:rsidRPr="002D58D9" w:rsidRDefault="00680701" w:rsidP="006807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обучение навыкам оказания первой помощи</w:t>
            </w:r>
          </w:p>
        </w:tc>
        <w:tc>
          <w:tcPr>
            <w:tcW w:w="1982" w:type="pct"/>
            <w:vAlign w:val="center"/>
          </w:tcPr>
          <w:p w14:paraId="176926A1" w14:textId="214B8D12" w:rsidR="006E1AC2" w:rsidRPr="003B20C4" w:rsidRDefault="003B20C4" w:rsidP="004C52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01.10.-31.10.202</w:t>
            </w:r>
            <w:r w:rsidR="004B0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E1AC2" w:rsidRPr="002D58D9" w14:paraId="6288A6BE" w14:textId="77777777" w:rsidTr="00680701">
        <w:trPr>
          <w:trHeight w:val="828"/>
          <w:jc w:val="center"/>
        </w:trPr>
        <w:tc>
          <w:tcPr>
            <w:tcW w:w="427" w:type="pct"/>
            <w:vAlign w:val="center"/>
          </w:tcPr>
          <w:p w14:paraId="4FD120BE" w14:textId="77777777" w:rsidR="006E1AC2" w:rsidRPr="002D58D9" w:rsidRDefault="006E1AC2" w:rsidP="008C07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352AF" w:rsidRPr="002D58D9">
              <w:rPr>
                <w:rFonts w:ascii="Times New Roman" w:hAnsi="Times New Roman" w:cs="Times New Roman"/>
                <w:sz w:val="30"/>
                <w:szCs w:val="30"/>
              </w:rPr>
              <w:t>-й</w:t>
            </w:r>
          </w:p>
        </w:tc>
        <w:tc>
          <w:tcPr>
            <w:tcW w:w="2592" w:type="pct"/>
            <w:vAlign w:val="center"/>
          </w:tcPr>
          <w:p w14:paraId="24E1E8D3" w14:textId="77777777" w:rsidR="00680701" w:rsidRPr="002D58D9" w:rsidRDefault="006E1AC2" w:rsidP="006807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Дорожная безопасность</w:t>
            </w:r>
            <w:r w:rsidR="00680701" w:rsidRPr="002D58D9">
              <w:rPr>
                <w:rFonts w:ascii="Times New Roman" w:hAnsi="Times New Roman" w:cs="Times New Roman"/>
                <w:sz w:val="30"/>
                <w:szCs w:val="30"/>
              </w:rPr>
              <w:t xml:space="preserve">; </w:t>
            </w:r>
          </w:p>
          <w:p w14:paraId="09ADAB4A" w14:textId="77777777" w:rsidR="006E1AC2" w:rsidRPr="002D58D9" w:rsidRDefault="00680701" w:rsidP="006807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правила поведения на объектах железнодорожной инфраструктуры</w:t>
            </w:r>
          </w:p>
        </w:tc>
        <w:tc>
          <w:tcPr>
            <w:tcW w:w="1982" w:type="pct"/>
            <w:vAlign w:val="center"/>
          </w:tcPr>
          <w:p w14:paraId="6690F80B" w14:textId="169D58CD" w:rsidR="006E1AC2" w:rsidRPr="003B20C4" w:rsidRDefault="003B20C4" w:rsidP="004C52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01.11.-</w:t>
            </w:r>
            <w:r w:rsidR="00492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4B0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B2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.12.202</w:t>
            </w:r>
            <w:r w:rsidR="004B0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E1AC2" w:rsidRPr="002D58D9" w14:paraId="3643B081" w14:textId="77777777" w:rsidTr="00680701">
        <w:trPr>
          <w:trHeight w:val="828"/>
          <w:jc w:val="center"/>
        </w:trPr>
        <w:tc>
          <w:tcPr>
            <w:tcW w:w="427" w:type="pct"/>
            <w:vAlign w:val="center"/>
          </w:tcPr>
          <w:p w14:paraId="2F71C4AE" w14:textId="77777777" w:rsidR="006E1AC2" w:rsidRPr="002D58D9" w:rsidRDefault="006E1AC2" w:rsidP="008C07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5352AF" w:rsidRPr="002D58D9">
              <w:rPr>
                <w:rFonts w:ascii="Times New Roman" w:hAnsi="Times New Roman" w:cs="Times New Roman"/>
                <w:sz w:val="30"/>
                <w:szCs w:val="30"/>
              </w:rPr>
              <w:t>-й</w:t>
            </w:r>
          </w:p>
        </w:tc>
        <w:tc>
          <w:tcPr>
            <w:tcW w:w="2592" w:type="pct"/>
            <w:vAlign w:val="center"/>
          </w:tcPr>
          <w:p w14:paraId="3A931224" w14:textId="77777777" w:rsidR="00680701" w:rsidRPr="002D58D9" w:rsidRDefault="006E1AC2" w:rsidP="006807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Безопасность в чрезвычайных ситуациях</w:t>
            </w:r>
            <w:r w:rsidR="00680701" w:rsidRPr="002D58D9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372BBB22" w14:textId="77777777" w:rsidR="006E1AC2" w:rsidRPr="002D58D9" w:rsidRDefault="00680701" w:rsidP="006807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D58D9">
              <w:rPr>
                <w:rFonts w:ascii="Times New Roman" w:hAnsi="Times New Roman" w:cs="Times New Roman"/>
                <w:sz w:val="30"/>
                <w:szCs w:val="30"/>
              </w:rPr>
              <w:t>правила поведения на водах</w:t>
            </w:r>
          </w:p>
        </w:tc>
        <w:tc>
          <w:tcPr>
            <w:tcW w:w="1982" w:type="pct"/>
            <w:vAlign w:val="center"/>
          </w:tcPr>
          <w:p w14:paraId="23B6C8D7" w14:textId="01FBD4B1" w:rsidR="006E1AC2" w:rsidRPr="003B20C4" w:rsidRDefault="003B20C4" w:rsidP="004C52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01.03.-30.03.202</w:t>
            </w:r>
            <w:r w:rsidR="004B0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14:paraId="5DD71AE1" w14:textId="77777777" w:rsidR="00C62093" w:rsidRPr="002D58D9" w:rsidRDefault="00C62093" w:rsidP="00DB2B7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D58D9">
        <w:rPr>
          <w:rFonts w:ascii="Times New Roman" w:hAnsi="Times New Roman" w:cs="Times New Roman"/>
          <w:b/>
          <w:i/>
          <w:sz w:val="30"/>
          <w:szCs w:val="30"/>
        </w:rPr>
        <w:t xml:space="preserve">3. </w:t>
      </w:r>
      <w:r w:rsidR="008E60FD" w:rsidRPr="002D58D9">
        <w:rPr>
          <w:rFonts w:ascii="Times New Roman" w:hAnsi="Times New Roman" w:cs="Times New Roman"/>
          <w:b/>
          <w:i/>
          <w:sz w:val="30"/>
          <w:szCs w:val="30"/>
        </w:rPr>
        <w:t>Требования к содержанию и оформлению работ, критерии оценки</w:t>
      </w:r>
    </w:p>
    <w:p w14:paraId="202F17A9" w14:textId="77777777" w:rsidR="008E60FD" w:rsidRPr="002D58D9" w:rsidRDefault="00A21031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К у</w:t>
      </w:r>
      <w:r w:rsidR="008E60FD" w:rsidRPr="002D58D9">
        <w:rPr>
          <w:rFonts w:ascii="Times New Roman" w:hAnsi="Times New Roman" w:cs="Times New Roman"/>
          <w:sz w:val="30"/>
          <w:szCs w:val="30"/>
        </w:rPr>
        <w:t>частию в конкурсе принимаются плакаты</w:t>
      </w:r>
      <w:r w:rsidR="00281198" w:rsidRPr="002D58D9">
        <w:rPr>
          <w:rFonts w:ascii="Times New Roman" w:hAnsi="Times New Roman" w:cs="Times New Roman"/>
          <w:sz w:val="30"/>
          <w:szCs w:val="30"/>
        </w:rPr>
        <w:t>, выполненные в</w:t>
      </w:r>
      <w:r w:rsidR="00DA0BC2" w:rsidRPr="002D58D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81198" w:rsidRPr="002D58D9">
        <w:rPr>
          <w:rFonts w:ascii="Times New Roman" w:hAnsi="Times New Roman" w:cs="Times New Roman"/>
          <w:sz w:val="30"/>
          <w:szCs w:val="30"/>
        </w:rPr>
        <w:t>соответствии с тематикой конкурсного тура.</w:t>
      </w:r>
    </w:p>
    <w:p w14:paraId="49AB73C7" w14:textId="77777777" w:rsidR="00A21031" w:rsidRPr="002D58D9" w:rsidRDefault="00925ADC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lastRenderedPageBreak/>
        <w:t>Плакат</w:t>
      </w:r>
      <w:r w:rsidR="00A21031" w:rsidRPr="002D58D9">
        <w:rPr>
          <w:rFonts w:ascii="Times New Roman" w:hAnsi="Times New Roman" w:cs="Times New Roman"/>
          <w:sz w:val="30"/>
          <w:szCs w:val="30"/>
        </w:rPr>
        <w:t xml:space="preserve"> представляет собой произведение графического искусства с</w:t>
      </w:r>
      <w:r w:rsidR="007608A5" w:rsidRPr="002D58D9">
        <w:rPr>
          <w:rFonts w:ascii="Times New Roman" w:hAnsi="Times New Roman" w:cs="Times New Roman"/>
          <w:sz w:val="30"/>
          <w:szCs w:val="30"/>
        </w:rPr>
        <w:t> </w:t>
      </w:r>
      <w:r w:rsidR="00A21031" w:rsidRPr="002D58D9">
        <w:rPr>
          <w:rFonts w:ascii="Times New Roman" w:hAnsi="Times New Roman" w:cs="Times New Roman"/>
          <w:sz w:val="30"/>
          <w:szCs w:val="30"/>
        </w:rPr>
        <w:t>лаконичным, броским цветным изображением, с кратким</w:t>
      </w:r>
      <w:r w:rsidR="00A259E2" w:rsidRPr="002D58D9">
        <w:rPr>
          <w:rFonts w:ascii="Times New Roman" w:hAnsi="Times New Roman" w:cs="Times New Roman"/>
          <w:sz w:val="30"/>
          <w:szCs w:val="30"/>
        </w:rPr>
        <w:t xml:space="preserve"> пояснительным </w:t>
      </w:r>
      <w:r w:rsidR="00A21031" w:rsidRPr="002D58D9">
        <w:rPr>
          <w:rFonts w:ascii="Times New Roman" w:hAnsi="Times New Roman" w:cs="Times New Roman"/>
          <w:sz w:val="30"/>
          <w:szCs w:val="30"/>
        </w:rPr>
        <w:t>текстом (</w:t>
      </w:r>
      <w:r w:rsidR="00A259E2" w:rsidRPr="002D58D9">
        <w:rPr>
          <w:rFonts w:ascii="Times New Roman" w:hAnsi="Times New Roman" w:cs="Times New Roman"/>
          <w:sz w:val="30"/>
          <w:szCs w:val="30"/>
        </w:rPr>
        <w:t>призыв, слоган, лозунг</w:t>
      </w:r>
      <w:r w:rsidR="00A21031" w:rsidRPr="002D58D9">
        <w:rPr>
          <w:rFonts w:ascii="Times New Roman" w:hAnsi="Times New Roman" w:cs="Times New Roman"/>
          <w:sz w:val="30"/>
          <w:szCs w:val="30"/>
        </w:rPr>
        <w:t>)</w:t>
      </w:r>
      <w:r w:rsidR="00CA6846" w:rsidRPr="002D58D9">
        <w:rPr>
          <w:rFonts w:ascii="Times New Roman" w:hAnsi="Times New Roman" w:cs="Times New Roman"/>
          <w:sz w:val="30"/>
          <w:szCs w:val="30"/>
        </w:rPr>
        <w:t xml:space="preserve"> либо набором рекомендаций</w:t>
      </w:r>
      <w:r w:rsidR="00A21031" w:rsidRPr="002D58D9">
        <w:rPr>
          <w:rFonts w:ascii="Times New Roman" w:hAnsi="Times New Roman" w:cs="Times New Roman"/>
          <w:sz w:val="30"/>
          <w:szCs w:val="30"/>
        </w:rPr>
        <w:t>,</w:t>
      </w:r>
      <w:r w:rsidR="00781BD2" w:rsidRPr="002D58D9">
        <w:rPr>
          <w:rFonts w:ascii="Times New Roman" w:hAnsi="Times New Roman" w:cs="Times New Roman"/>
          <w:sz w:val="30"/>
          <w:szCs w:val="30"/>
        </w:rPr>
        <w:t xml:space="preserve"> котор</w:t>
      </w:r>
      <w:r w:rsidR="00087FB8" w:rsidRPr="002D58D9">
        <w:rPr>
          <w:rFonts w:ascii="Times New Roman" w:hAnsi="Times New Roman" w:cs="Times New Roman"/>
          <w:sz w:val="30"/>
          <w:szCs w:val="30"/>
        </w:rPr>
        <w:t>ое</w:t>
      </w:r>
      <w:r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A21031" w:rsidRPr="002D58D9">
        <w:rPr>
          <w:rFonts w:ascii="Times New Roman" w:hAnsi="Times New Roman" w:cs="Times New Roman"/>
          <w:sz w:val="30"/>
          <w:szCs w:val="30"/>
        </w:rPr>
        <w:t>должн</w:t>
      </w:r>
      <w:r w:rsidR="00651BC3" w:rsidRPr="002D58D9">
        <w:rPr>
          <w:rFonts w:ascii="Times New Roman" w:hAnsi="Times New Roman" w:cs="Times New Roman"/>
          <w:sz w:val="30"/>
          <w:szCs w:val="30"/>
        </w:rPr>
        <w:t>о</w:t>
      </w:r>
      <w:r w:rsidR="00A21031" w:rsidRPr="002D58D9">
        <w:rPr>
          <w:rFonts w:ascii="Times New Roman" w:hAnsi="Times New Roman" w:cs="Times New Roman"/>
          <w:sz w:val="30"/>
          <w:szCs w:val="30"/>
        </w:rPr>
        <w:t xml:space="preserve"> восприниматься издали, выделяться среди других средств агитации и</w:t>
      </w:r>
      <w:r w:rsidR="007608A5" w:rsidRPr="002D58D9">
        <w:rPr>
          <w:rFonts w:ascii="Times New Roman" w:hAnsi="Times New Roman" w:cs="Times New Roman"/>
          <w:sz w:val="30"/>
          <w:szCs w:val="30"/>
        </w:rPr>
        <w:t> </w:t>
      </w:r>
      <w:r w:rsidR="00A21031" w:rsidRPr="002D58D9">
        <w:rPr>
          <w:rFonts w:ascii="Times New Roman" w:hAnsi="Times New Roman" w:cs="Times New Roman"/>
          <w:sz w:val="30"/>
          <w:szCs w:val="30"/>
        </w:rPr>
        <w:t>информации</w:t>
      </w:r>
      <w:r w:rsidRPr="002D58D9">
        <w:rPr>
          <w:rFonts w:ascii="Times New Roman" w:hAnsi="Times New Roman" w:cs="Times New Roman"/>
          <w:sz w:val="30"/>
          <w:szCs w:val="30"/>
        </w:rPr>
        <w:t>.</w:t>
      </w:r>
      <w:r w:rsidR="00680701" w:rsidRPr="002D58D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857AC6" w14:textId="77777777" w:rsidR="00D00035" w:rsidRPr="002D58D9" w:rsidRDefault="00D00035" w:rsidP="00AF48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Работа выполняется в любом графическом редакторе. Техника исполнения не ограничена.</w:t>
      </w:r>
      <w:r w:rsidR="00AF485C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AF485C" w:rsidRPr="002D58D9">
        <w:rPr>
          <w:rFonts w:ascii="Times New Roman" w:hAnsi="Times New Roman" w:cs="Times New Roman"/>
          <w:b/>
          <w:sz w:val="30"/>
          <w:szCs w:val="30"/>
          <w:u w:val="single"/>
        </w:rPr>
        <w:t>В нижней части плаката должны быть указаны фамилия, имя и возраст автора</w:t>
      </w:r>
      <w:r w:rsidR="00AF485C" w:rsidRPr="002D58D9">
        <w:rPr>
          <w:rFonts w:ascii="Times New Roman" w:hAnsi="Times New Roman" w:cs="Times New Roman"/>
          <w:sz w:val="30"/>
          <w:szCs w:val="30"/>
        </w:rPr>
        <w:t>.</w:t>
      </w:r>
    </w:p>
    <w:p w14:paraId="08C3E3D6" w14:textId="77777777" w:rsidR="003C7ACE" w:rsidRPr="002D58D9" w:rsidRDefault="003C7ACE" w:rsidP="003C7AC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Жюри оценивает: актуальность, </w:t>
      </w:r>
      <w:r w:rsidR="005E01B4" w:rsidRPr="002D58D9">
        <w:rPr>
          <w:rFonts w:ascii="Times New Roman" w:hAnsi="Times New Roman" w:cs="Times New Roman"/>
          <w:sz w:val="30"/>
          <w:szCs w:val="30"/>
        </w:rPr>
        <w:t>оригинальность</w:t>
      </w:r>
      <w:r w:rsidRPr="002D58D9">
        <w:rPr>
          <w:rFonts w:ascii="Times New Roman" w:hAnsi="Times New Roman" w:cs="Times New Roman"/>
          <w:sz w:val="30"/>
          <w:szCs w:val="30"/>
        </w:rPr>
        <w:t xml:space="preserve"> идеи, художественное оформление, выразительность формы изложения и изображения, уровень сложности используемых компьютерных программ.</w:t>
      </w:r>
    </w:p>
    <w:p w14:paraId="5E083D6A" w14:textId="77777777" w:rsidR="008E60FD" w:rsidRPr="002D58D9" w:rsidRDefault="008E60FD" w:rsidP="00E17EA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D58D9">
        <w:rPr>
          <w:rFonts w:ascii="Times New Roman" w:hAnsi="Times New Roman" w:cs="Times New Roman"/>
          <w:b/>
          <w:i/>
          <w:sz w:val="30"/>
          <w:szCs w:val="30"/>
        </w:rPr>
        <w:t xml:space="preserve">4. </w:t>
      </w:r>
      <w:r w:rsidRPr="002D58D9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Подача </w:t>
      </w:r>
      <w:r w:rsidR="008A4FBC" w:rsidRPr="002D58D9">
        <w:rPr>
          <w:rFonts w:ascii="Times New Roman" w:hAnsi="Times New Roman" w:cs="Times New Roman"/>
          <w:b/>
          <w:i/>
          <w:sz w:val="30"/>
          <w:szCs w:val="30"/>
        </w:rPr>
        <w:t xml:space="preserve">материалов </w:t>
      </w:r>
    </w:p>
    <w:p w14:paraId="7D28FFF1" w14:textId="57C63500" w:rsidR="00C178BC" w:rsidRPr="002D58D9" w:rsidRDefault="00C178BC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Работы подаются посредством электронной почты в установленные сроки </w:t>
      </w:r>
      <w:r w:rsidR="004B063A">
        <w:rPr>
          <w:rFonts w:ascii="Times New Roman" w:hAnsi="Times New Roman" w:cs="Times New Roman"/>
          <w:sz w:val="30"/>
          <w:szCs w:val="30"/>
        </w:rPr>
        <w:t>в</w:t>
      </w:r>
      <w:r w:rsidRPr="002D58D9">
        <w:rPr>
          <w:rFonts w:ascii="Times New Roman" w:hAnsi="Times New Roman" w:cs="Times New Roman"/>
          <w:sz w:val="30"/>
          <w:szCs w:val="30"/>
        </w:rPr>
        <w:t xml:space="preserve"> Центр «Безопасное детство» </w:t>
      </w:r>
      <w:r w:rsidR="004B063A">
        <w:rPr>
          <w:rFonts w:ascii="Times New Roman" w:hAnsi="Times New Roman" w:cs="Times New Roman"/>
          <w:sz w:val="30"/>
          <w:szCs w:val="30"/>
        </w:rPr>
        <w:t xml:space="preserve">учреждения образования «Минский государственный дворец детей и молодежи» </w:t>
      </w:r>
      <w:r w:rsidRPr="002D58D9">
        <w:rPr>
          <w:rFonts w:ascii="Times New Roman" w:hAnsi="Times New Roman" w:cs="Times New Roman"/>
          <w:sz w:val="30"/>
          <w:szCs w:val="30"/>
        </w:rPr>
        <w:t xml:space="preserve">с пометкой «Радуга безопасности»: </w:t>
      </w:r>
      <w:proofErr w:type="spellStart"/>
      <w:r w:rsidR="00492D78">
        <w:rPr>
          <w:rFonts w:ascii="Times New Roman" w:hAnsi="Times New Roman" w:cs="Times New Roman"/>
          <w:b/>
          <w:sz w:val="30"/>
          <w:szCs w:val="30"/>
          <w:lang w:val="en-US"/>
        </w:rPr>
        <w:t>bezopasnoe</w:t>
      </w:r>
      <w:proofErr w:type="spellEnd"/>
      <w:r w:rsidRPr="002D58D9">
        <w:rPr>
          <w:rFonts w:ascii="Times New Roman" w:hAnsi="Times New Roman" w:cs="Times New Roman"/>
          <w:b/>
          <w:sz w:val="30"/>
          <w:szCs w:val="30"/>
        </w:rPr>
        <w:t>@</w:t>
      </w:r>
      <w:proofErr w:type="spellStart"/>
      <w:r w:rsidR="00492D78">
        <w:rPr>
          <w:rFonts w:ascii="Times New Roman" w:hAnsi="Times New Roman" w:cs="Times New Roman"/>
          <w:b/>
          <w:sz w:val="30"/>
          <w:szCs w:val="30"/>
          <w:lang w:val="en-US"/>
        </w:rPr>
        <w:t>mgddm</w:t>
      </w:r>
      <w:proofErr w:type="spellEnd"/>
      <w:r w:rsidR="00492D78" w:rsidRPr="00492D78">
        <w:rPr>
          <w:rFonts w:ascii="Times New Roman" w:hAnsi="Times New Roman" w:cs="Times New Roman"/>
          <w:b/>
          <w:sz w:val="30"/>
          <w:szCs w:val="30"/>
        </w:rPr>
        <w:t>.</w:t>
      </w:r>
      <w:r w:rsidR="00492D78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 w:rsidRPr="002D58D9">
        <w:rPr>
          <w:rFonts w:ascii="Times New Roman" w:hAnsi="Times New Roman" w:cs="Times New Roman"/>
          <w:b/>
          <w:sz w:val="30"/>
          <w:szCs w:val="30"/>
        </w:rPr>
        <w:t>,</w:t>
      </w:r>
      <w:r w:rsidRPr="002D58D9">
        <w:rPr>
          <w:rFonts w:ascii="Times New Roman" w:hAnsi="Times New Roman" w:cs="Times New Roman"/>
          <w:sz w:val="30"/>
          <w:szCs w:val="30"/>
        </w:rPr>
        <w:t xml:space="preserve"> тел. </w:t>
      </w:r>
      <w:r w:rsidR="004B063A">
        <w:rPr>
          <w:rFonts w:ascii="Times New Roman" w:hAnsi="Times New Roman" w:cs="Times New Roman"/>
          <w:sz w:val="30"/>
          <w:szCs w:val="30"/>
        </w:rPr>
        <w:t>(17) 3</w:t>
      </w:r>
      <w:r w:rsidR="003B20C4">
        <w:rPr>
          <w:rFonts w:ascii="Times New Roman" w:hAnsi="Times New Roman" w:cs="Times New Roman"/>
          <w:sz w:val="30"/>
          <w:szCs w:val="30"/>
        </w:rPr>
        <w:t>7</w:t>
      </w:r>
      <w:r w:rsidR="002D58D9">
        <w:rPr>
          <w:rFonts w:ascii="Times New Roman" w:hAnsi="Times New Roman" w:cs="Times New Roman"/>
          <w:sz w:val="30"/>
          <w:szCs w:val="30"/>
        </w:rPr>
        <w:t>3-7</w:t>
      </w:r>
      <w:r w:rsidR="002A4591">
        <w:rPr>
          <w:rFonts w:ascii="Times New Roman" w:hAnsi="Times New Roman" w:cs="Times New Roman"/>
          <w:sz w:val="30"/>
          <w:szCs w:val="30"/>
        </w:rPr>
        <w:t>2</w:t>
      </w:r>
      <w:r w:rsidR="002D58D9">
        <w:rPr>
          <w:rFonts w:ascii="Times New Roman" w:hAnsi="Times New Roman" w:cs="Times New Roman"/>
          <w:sz w:val="30"/>
          <w:szCs w:val="30"/>
        </w:rPr>
        <w:t>-</w:t>
      </w:r>
      <w:r w:rsidR="002A4591">
        <w:rPr>
          <w:rFonts w:ascii="Times New Roman" w:hAnsi="Times New Roman" w:cs="Times New Roman"/>
          <w:sz w:val="30"/>
          <w:szCs w:val="30"/>
        </w:rPr>
        <w:t>99</w:t>
      </w:r>
      <w:r w:rsidRPr="002D58D9">
        <w:rPr>
          <w:rFonts w:ascii="Times New Roman" w:hAnsi="Times New Roman" w:cs="Times New Roman"/>
          <w:sz w:val="30"/>
          <w:szCs w:val="30"/>
        </w:rPr>
        <w:t>.</w:t>
      </w:r>
    </w:p>
    <w:p w14:paraId="28EFCB18" w14:textId="77777777" w:rsidR="008B68FA" w:rsidRPr="002D58D9" w:rsidRDefault="008B68FA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Допускаются форматы файлов </w:t>
      </w:r>
      <w:r w:rsidR="00AE0122" w:rsidRPr="002D58D9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AE0122" w:rsidRPr="002D58D9">
        <w:rPr>
          <w:rFonts w:ascii="Times New Roman" w:hAnsi="Times New Roman" w:cs="Times New Roman"/>
          <w:sz w:val="30"/>
          <w:szCs w:val="30"/>
        </w:rPr>
        <w:t xml:space="preserve"> (</w:t>
      </w:r>
      <w:r w:rsidR="00AE0122" w:rsidRPr="002D58D9">
        <w:rPr>
          <w:rFonts w:ascii="Times New Roman" w:hAnsi="Times New Roman" w:cs="Times New Roman"/>
          <w:sz w:val="30"/>
          <w:szCs w:val="30"/>
          <w:lang w:val="en-US"/>
        </w:rPr>
        <w:t>JPG</w:t>
      </w:r>
      <w:r w:rsidR="00AE0122" w:rsidRPr="002D58D9">
        <w:rPr>
          <w:rFonts w:ascii="Times New Roman" w:hAnsi="Times New Roman" w:cs="Times New Roman"/>
          <w:sz w:val="30"/>
          <w:szCs w:val="30"/>
        </w:rPr>
        <w:t xml:space="preserve">) </w:t>
      </w:r>
      <w:r w:rsidR="002C1F1A" w:rsidRPr="002D58D9">
        <w:rPr>
          <w:rFonts w:ascii="Times New Roman" w:hAnsi="Times New Roman" w:cs="Times New Roman"/>
          <w:sz w:val="30"/>
          <w:szCs w:val="30"/>
        </w:rPr>
        <w:t xml:space="preserve">и </w:t>
      </w:r>
      <w:r w:rsidR="002C1F1A" w:rsidRPr="002D58D9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2C1F1A" w:rsidRPr="002D58D9">
        <w:rPr>
          <w:rFonts w:ascii="Times New Roman" w:hAnsi="Times New Roman" w:cs="Times New Roman"/>
          <w:sz w:val="30"/>
          <w:szCs w:val="30"/>
        </w:rPr>
        <w:t>.</w:t>
      </w:r>
      <w:r w:rsidR="007608A5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7608A5" w:rsidRPr="002D58D9">
        <w:rPr>
          <w:rFonts w:ascii="Times New Roman" w:hAnsi="Times New Roman" w:cs="Times New Roman"/>
          <w:b/>
          <w:sz w:val="30"/>
          <w:szCs w:val="30"/>
          <w:u w:val="single"/>
        </w:rPr>
        <w:t>Имя</w:t>
      </w:r>
      <w:r w:rsidR="008A4FBC" w:rsidRPr="002D58D9">
        <w:rPr>
          <w:rFonts w:ascii="Times New Roman" w:hAnsi="Times New Roman" w:cs="Times New Roman"/>
          <w:b/>
          <w:sz w:val="30"/>
          <w:szCs w:val="30"/>
          <w:u w:val="single"/>
        </w:rPr>
        <w:t xml:space="preserve"> файла должно содержать фамилию, имя и возраст автора</w:t>
      </w:r>
      <w:r w:rsidR="007608A5" w:rsidRPr="002D58D9">
        <w:rPr>
          <w:rFonts w:ascii="Times New Roman" w:hAnsi="Times New Roman" w:cs="Times New Roman"/>
          <w:sz w:val="30"/>
          <w:szCs w:val="30"/>
        </w:rPr>
        <w:t>.</w:t>
      </w:r>
    </w:p>
    <w:p w14:paraId="124F2C04" w14:textId="77777777" w:rsidR="008B68FA" w:rsidRPr="002D58D9" w:rsidRDefault="00F23786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К работе </w:t>
      </w:r>
      <w:r w:rsidR="008A4FBC" w:rsidRPr="002D58D9">
        <w:rPr>
          <w:rFonts w:ascii="Times New Roman" w:hAnsi="Times New Roman" w:cs="Times New Roman"/>
          <w:sz w:val="30"/>
          <w:szCs w:val="30"/>
        </w:rPr>
        <w:t>должна прилагаться сопроводительная записка, содержащая:</w:t>
      </w:r>
    </w:p>
    <w:p w14:paraId="02585632" w14:textId="77777777" w:rsidR="00B33008" w:rsidRPr="002D58D9" w:rsidRDefault="00857D43" w:rsidP="00B3300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ф</w:t>
      </w:r>
      <w:r w:rsidR="00B33008" w:rsidRPr="002D58D9">
        <w:rPr>
          <w:rFonts w:ascii="Times New Roman" w:hAnsi="Times New Roman" w:cs="Times New Roman"/>
          <w:sz w:val="30"/>
          <w:szCs w:val="30"/>
        </w:rPr>
        <w:t>амили</w:t>
      </w:r>
      <w:r w:rsidRPr="002D58D9">
        <w:rPr>
          <w:rFonts w:ascii="Times New Roman" w:hAnsi="Times New Roman" w:cs="Times New Roman"/>
          <w:sz w:val="30"/>
          <w:szCs w:val="30"/>
        </w:rPr>
        <w:t>ю</w:t>
      </w:r>
      <w:r w:rsidR="00B33008" w:rsidRPr="002D58D9">
        <w:rPr>
          <w:rFonts w:ascii="Times New Roman" w:hAnsi="Times New Roman" w:cs="Times New Roman"/>
          <w:sz w:val="30"/>
          <w:szCs w:val="30"/>
        </w:rPr>
        <w:t xml:space="preserve">, </w:t>
      </w:r>
      <w:r w:rsidRPr="002D58D9">
        <w:rPr>
          <w:rFonts w:ascii="Times New Roman" w:hAnsi="Times New Roman" w:cs="Times New Roman"/>
          <w:sz w:val="30"/>
          <w:szCs w:val="30"/>
        </w:rPr>
        <w:t>и</w:t>
      </w:r>
      <w:r w:rsidR="00B33008" w:rsidRPr="002D58D9">
        <w:rPr>
          <w:rFonts w:ascii="Times New Roman" w:hAnsi="Times New Roman" w:cs="Times New Roman"/>
          <w:sz w:val="30"/>
          <w:szCs w:val="30"/>
        </w:rPr>
        <w:t>мя автора</w:t>
      </w:r>
      <w:r w:rsidRPr="002D58D9">
        <w:rPr>
          <w:rFonts w:ascii="Times New Roman" w:hAnsi="Times New Roman" w:cs="Times New Roman"/>
          <w:sz w:val="30"/>
          <w:szCs w:val="30"/>
        </w:rPr>
        <w:t>;</w:t>
      </w:r>
    </w:p>
    <w:p w14:paraId="11EF6D3F" w14:textId="77777777" w:rsidR="00B33008" w:rsidRPr="002D58D9" w:rsidRDefault="00857D43" w:rsidP="00B3300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в</w:t>
      </w:r>
      <w:r w:rsidR="00B33008" w:rsidRPr="002D58D9">
        <w:rPr>
          <w:rFonts w:ascii="Times New Roman" w:hAnsi="Times New Roman" w:cs="Times New Roman"/>
          <w:sz w:val="30"/>
          <w:szCs w:val="30"/>
        </w:rPr>
        <w:t>озраст (полных лет)</w:t>
      </w:r>
      <w:r w:rsidRPr="002D58D9">
        <w:rPr>
          <w:rFonts w:ascii="Times New Roman" w:hAnsi="Times New Roman" w:cs="Times New Roman"/>
          <w:sz w:val="30"/>
          <w:szCs w:val="30"/>
        </w:rPr>
        <w:t>;</w:t>
      </w:r>
    </w:p>
    <w:p w14:paraId="293EBC64" w14:textId="77777777" w:rsidR="00B33008" w:rsidRPr="002D58D9" w:rsidRDefault="00857D43" w:rsidP="00B3300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название плаката;</w:t>
      </w:r>
    </w:p>
    <w:p w14:paraId="66CE2324" w14:textId="77777777" w:rsidR="00B33008" w:rsidRPr="002D58D9" w:rsidRDefault="00857D43" w:rsidP="00B3300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т</w:t>
      </w:r>
      <w:r w:rsidR="00B33008" w:rsidRPr="002D58D9">
        <w:rPr>
          <w:rFonts w:ascii="Times New Roman" w:hAnsi="Times New Roman" w:cs="Times New Roman"/>
          <w:sz w:val="30"/>
          <w:szCs w:val="30"/>
        </w:rPr>
        <w:t>е</w:t>
      </w:r>
      <w:r w:rsidRPr="002D58D9">
        <w:rPr>
          <w:rFonts w:ascii="Times New Roman" w:hAnsi="Times New Roman" w:cs="Times New Roman"/>
          <w:sz w:val="30"/>
          <w:szCs w:val="30"/>
        </w:rPr>
        <w:t>лефон автора (</w:t>
      </w:r>
      <w:r w:rsidR="005352AF" w:rsidRPr="002D58D9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2D58D9">
        <w:rPr>
          <w:rFonts w:ascii="Times New Roman" w:hAnsi="Times New Roman" w:cs="Times New Roman"/>
          <w:sz w:val="30"/>
          <w:szCs w:val="30"/>
        </w:rPr>
        <w:t>родител</w:t>
      </w:r>
      <w:r w:rsidR="005352AF" w:rsidRPr="002D58D9">
        <w:rPr>
          <w:rFonts w:ascii="Times New Roman" w:hAnsi="Times New Roman" w:cs="Times New Roman"/>
          <w:sz w:val="30"/>
          <w:szCs w:val="30"/>
        </w:rPr>
        <w:t>я, представителя, творческого руководителя, педагога</w:t>
      </w:r>
      <w:r w:rsidRPr="002D58D9">
        <w:rPr>
          <w:rFonts w:ascii="Times New Roman" w:hAnsi="Times New Roman" w:cs="Times New Roman"/>
          <w:sz w:val="30"/>
          <w:szCs w:val="30"/>
        </w:rPr>
        <w:t>);</w:t>
      </w:r>
    </w:p>
    <w:p w14:paraId="0D26FB9D" w14:textId="77777777" w:rsidR="00B33008" w:rsidRPr="002D58D9" w:rsidRDefault="00857D43" w:rsidP="00B3300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н</w:t>
      </w:r>
      <w:r w:rsidR="00B33008" w:rsidRPr="002D58D9">
        <w:rPr>
          <w:rFonts w:ascii="Times New Roman" w:hAnsi="Times New Roman" w:cs="Times New Roman"/>
          <w:sz w:val="30"/>
          <w:szCs w:val="30"/>
        </w:rPr>
        <w:t>аименование учебного заведения, в котором учится автор</w:t>
      </w:r>
      <w:r w:rsidR="00F160BC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F160BC" w:rsidRPr="002D58D9">
        <w:rPr>
          <w:rFonts w:ascii="Times New Roman" w:hAnsi="Times New Roman" w:cs="Times New Roman"/>
          <w:sz w:val="30"/>
          <w:szCs w:val="30"/>
        </w:rPr>
        <w:br/>
        <w:t xml:space="preserve">и </w:t>
      </w:r>
      <w:r w:rsidR="00F160BC" w:rsidRPr="002D58D9">
        <w:rPr>
          <w:rFonts w:ascii="Times New Roman" w:hAnsi="Times New Roman" w:cs="Times New Roman"/>
          <w:sz w:val="30"/>
          <w:szCs w:val="30"/>
          <w:u w:val="single"/>
        </w:rPr>
        <w:t xml:space="preserve">административный район </w:t>
      </w:r>
      <w:proofErr w:type="spellStart"/>
      <w:r w:rsidR="00F160BC" w:rsidRPr="002D58D9">
        <w:rPr>
          <w:rFonts w:ascii="Times New Roman" w:hAnsi="Times New Roman" w:cs="Times New Roman"/>
          <w:sz w:val="30"/>
          <w:szCs w:val="30"/>
          <w:u w:val="single"/>
        </w:rPr>
        <w:t>г.Минска</w:t>
      </w:r>
      <w:proofErr w:type="spellEnd"/>
      <w:r w:rsidR="00F160BC" w:rsidRPr="002D58D9">
        <w:rPr>
          <w:rFonts w:ascii="Times New Roman" w:hAnsi="Times New Roman" w:cs="Times New Roman"/>
          <w:sz w:val="30"/>
          <w:szCs w:val="30"/>
        </w:rPr>
        <w:t>, к которому оно относится.</w:t>
      </w:r>
    </w:p>
    <w:p w14:paraId="2B8F8037" w14:textId="77777777" w:rsidR="00F23786" w:rsidRPr="002D58D9" w:rsidRDefault="00B33008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Сопроводительная записка может быть оформлена как в тексте электронного письма, так и отдельным файлом (в случае подачи нескольких работ — в виде таблицы).</w:t>
      </w:r>
    </w:p>
    <w:p w14:paraId="3B369114" w14:textId="77777777" w:rsidR="007E4853" w:rsidRPr="002D58D9" w:rsidRDefault="00281198" w:rsidP="005662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Подача работ на конкурс означает согласие авторов и их законных представителей с условиями конкурса. Организаторы конкурса оставляют </w:t>
      </w:r>
      <w:r w:rsidR="00F160BC" w:rsidRPr="002D58D9">
        <w:rPr>
          <w:rFonts w:ascii="Times New Roman" w:hAnsi="Times New Roman" w:cs="Times New Roman"/>
          <w:sz w:val="30"/>
          <w:szCs w:val="30"/>
        </w:rPr>
        <w:br/>
      </w:r>
      <w:r w:rsidRPr="002D58D9">
        <w:rPr>
          <w:rFonts w:ascii="Times New Roman" w:hAnsi="Times New Roman" w:cs="Times New Roman"/>
          <w:sz w:val="30"/>
          <w:szCs w:val="30"/>
        </w:rPr>
        <w:t xml:space="preserve">за собой право на последующее использование </w:t>
      </w:r>
      <w:r w:rsidR="009315CD" w:rsidRPr="002D58D9">
        <w:rPr>
          <w:rFonts w:ascii="Times New Roman" w:hAnsi="Times New Roman" w:cs="Times New Roman"/>
          <w:sz w:val="30"/>
          <w:szCs w:val="30"/>
        </w:rPr>
        <w:t>поданных</w:t>
      </w:r>
      <w:r w:rsidRPr="002D58D9">
        <w:rPr>
          <w:rFonts w:ascii="Times New Roman" w:hAnsi="Times New Roman" w:cs="Times New Roman"/>
          <w:sz w:val="30"/>
          <w:szCs w:val="30"/>
        </w:rPr>
        <w:t xml:space="preserve"> работ с</w:t>
      </w:r>
      <w:r w:rsidR="00D54E96" w:rsidRPr="002D58D9">
        <w:rPr>
          <w:rFonts w:ascii="Times New Roman" w:hAnsi="Times New Roman" w:cs="Times New Roman"/>
          <w:sz w:val="30"/>
          <w:szCs w:val="30"/>
        </w:rPr>
        <w:t> </w:t>
      </w:r>
      <w:r w:rsidRPr="002D58D9">
        <w:rPr>
          <w:rFonts w:ascii="Times New Roman" w:hAnsi="Times New Roman" w:cs="Times New Roman"/>
          <w:sz w:val="30"/>
          <w:szCs w:val="30"/>
        </w:rPr>
        <w:t>указанием авторов</w:t>
      </w:r>
      <w:r w:rsidR="00F160BC" w:rsidRPr="002D58D9">
        <w:rPr>
          <w:rFonts w:ascii="Times New Roman" w:hAnsi="Times New Roman" w:cs="Times New Roman"/>
          <w:sz w:val="30"/>
          <w:szCs w:val="30"/>
        </w:rPr>
        <w:t xml:space="preserve"> в целях осуществления информационной и агитационно-пропагандистской деятельности</w:t>
      </w:r>
      <w:r w:rsidRPr="002D58D9">
        <w:rPr>
          <w:rFonts w:ascii="Times New Roman" w:hAnsi="Times New Roman" w:cs="Times New Roman"/>
          <w:sz w:val="30"/>
          <w:szCs w:val="30"/>
        </w:rPr>
        <w:t>.</w:t>
      </w:r>
    </w:p>
    <w:p w14:paraId="3768709A" w14:textId="77777777" w:rsidR="008E60FD" w:rsidRPr="002D58D9" w:rsidRDefault="008E60FD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58D9">
        <w:rPr>
          <w:rFonts w:ascii="Times New Roman" w:hAnsi="Times New Roman" w:cs="Times New Roman"/>
          <w:i/>
          <w:sz w:val="30"/>
          <w:szCs w:val="30"/>
        </w:rPr>
        <w:t>К участию в конкурсе не допускаются</w:t>
      </w:r>
      <w:r w:rsidR="00F160BC" w:rsidRPr="002D58D9">
        <w:rPr>
          <w:rFonts w:ascii="Times New Roman" w:hAnsi="Times New Roman" w:cs="Times New Roman"/>
          <w:i/>
          <w:sz w:val="30"/>
          <w:szCs w:val="30"/>
        </w:rPr>
        <w:t xml:space="preserve"> работы</w:t>
      </w:r>
      <w:r w:rsidRPr="002D58D9">
        <w:rPr>
          <w:rFonts w:ascii="Times New Roman" w:hAnsi="Times New Roman" w:cs="Times New Roman"/>
          <w:i/>
          <w:sz w:val="30"/>
          <w:szCs w:val="30"/>
        </w:rPr>
        <w:t>:</w:t>
      </w:r>
    </w:p>
    <w:p w14:paraId="3CB49099" w14:textId="77777777" w:rsidR="008E60FD" w:rsidRPr="002D58D9" w:rsidRDefault="008E60FD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работы, выполненные взрослыми или не соответствующие требованиям настоящего Положения;</w:t>
      </w:r>
    </w:p>
    <w:p w14:paraId="761C1073" w14:textId="77777777" w:rsidR="005601BF" w:rsidRPr="002D58D9" w:rsidRDefault="005601BF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работы</w:t>
      </w:r>
      <w:r w:rsidR="00D54E96" w:rsidRPr="002D58D9">
        <w:rPr>
          <w:rFonts w:ascii="Times New Roman" w:hAnsi="Times New Roman" w:cs="Times New Roman"/>
          <w:sz w:val="30"/>
          <w:szCs w:val="30"/>
        </w:rPr>
        <w:t>,</w:t>
      </w:r>
      <w:r w:rsidRPr="002D58D9">
        <w:rPr>
          <w:rFonts w:ascii="Times New Roman" w:hAnsi="Times New Roman" w:cs="Times New Roman"/>
          <w:sz w:val="30"/>
          <w:szCs w:val="30"/>
        </w:rPr>
        <w:t xml:space="preserve"> не соответствующие тематике, целям и задачам конкурса;</w:t>
      </w:r>
    </w:p>
    <w:p w14:paraId="2DB007EF" w14:textId="0399FBE6" w:rsidR="008E60FD" w:rsidRDefault="008E60FD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работы, выполненные с нарушением авторских прав (полное или частичное копирование существующих тематических работ);</w:t>
      </w:r>
    </w:p>
    <w:p w14:paraId="0F6CE409" w14:textId="5F74F5E0" w:rsidR="004A0C1C" w:rsidRDefault="004A0C1C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0C1C">
        <w:rPr>
          <w:rFonts w:ascii="Times New Roman" w:hAnsi="Times New Roman" w:cs="Times New Roman"/>
          <w:sz w:val="30"/>
          <w:szCs w:val="30"/>
        </w:rPr>
        <w:lastRenderedPageBreak/>
        <w:t>работы, выполненные посредством генерации изображений в сервисах (интернет-ресурсах) с использованием технологий искусственного интеллекта (нейросетей)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52D34EA" w14:textId="55D60AE5" w:rsidR="008E60FD" w:rsidRPr="002D58D9" w:rsidRDefault="008E60FD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работы, уже принимавшие участие в других подобных мероприятиях;</w:t>
      </w:r>
      <w:r w:rsidR="00AB1222" w:rsidRPr="002D58D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53CDB9" w14:textId="77777777" w:rsidR="008E60FD" w:rsidRPr="002D58D9" w:rsidRDefault="008E60FD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работы и </w:t>
      </w:r>
      <w:r w:rsidR="0093394E" w:rsidRPr="002D58D9">
        <w:rPr>
          <w:rFonts w:ascii="Times New Roman" w:hAnsi="Times New Roman" w:cs="Times New Roman"/>
          <w:sz w:val="30"/>
          <w:szCs w:val="30"/>
        </w:rPr>
        <w:t>сопроводительные записки</w:t>
      </w:r>
      <w:r w:rsidRPr="002D58D9">
        <w:rPr>
          <w:rFonts w:ascii="Times New Roman" w:hAnsi="Times New Roman" w:cs="Times New Roman"/>
          <w:sz w:val="30"/>
          <w:szCs w:val="30"/>
        </w:rPr>
        <w:t xml:space="preserve">, представленные </w:t>
      </w:r>
      <w:r w:rsidR="00FB2D0D" w:rsidRPr="002D58D9">
        <w:rPr>
          <w:rFonts w:ascii="Times New Roman" w:hAnsi="Times New Roman" w:cs="Times New Roman"/>
          <w:sz w:val="30"/>
          <w:szCs w:val="30"/>
        </w:rPr>
        <w:t xml:space="preserve">в период, отличный от </w:t>
      </w:r>
      <w:r w:rsidR="005601BF" w:rsidRPr="002D58D9">
        <w:rPr>
          <w:rFonts w:ascii="Times New Roman" w:hAnsi="Times New Roman" w:cs="Times New Roman"/>
          <w:sz w:val="30"/>
          <w:szCs w:val="30"/>
        </w:rPr>
        <w:t>установленного</w:t>
      </w:r>
      <w:r w:rsidR="00FB2D0D" w:rsidRPr="002D58D9">
        <w:rPr>
          <w:rFonts w:ascii="Times New Roman" w:hAnsi="Times New Roman" w:cs="Times New Roman"/>
          <w:sz w:val="30"/>
          <w:szCs w:val="30"/>
        </w:rPr>
        <w:t>;</w:t>
      </w:r>
    </w:p>
    <w:p w14:paraId="24080E72" w14:textId="77777777" w:rsidR="00FB2D0D" w:rsidRPr="002D58D9" w:rsidRDefault="0075005E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работы, имеющие формат</w:t>
      </w:r>
      <w:r w:rsidR="00D54E96" w:rsidRPr="002D58D9">
        <w:rPr>
          <w:rFonts w:ascii="Times New Roman" w:hAnsi="Times New Roman" w:cs="Times New Roman"/>
          <w:sz w:val="30"/>
          <w:szCs w:val="30"/>
        </w:rPr>
        <w:t xml:space="preserve"> и размеры</w:t>
      </w:r>
      <w:r w:rsidRPr="002D58D9">
        <w:rPr>
          <w:rFonts w:ascii="Times New Roman" w:hAnsi="Times New Roman" w:cs="Times New Roman"/>
          <w:sz w:val="30"/>
          <w:szCs w:val="30"/>
        </w:rPr>
        <w:t>,</w:t>
      </w:r>
      <w:r w:rsidR="00850B7B" w:rsidRPr="002D58D9">
        <w:rPr>
          <w:rFonts w:ascii="Times New Roman" w:hAnsi="Times New Roman" w:cs="Times New Roman"/>
          <w:sz w:val="30"/>
          <w:szCs w:val="30"/>
        </w:rPr>
        <w:t xml:space="preserve"> не соответствующие допускаемым</w:t>
      </w:r>
      <w:r w:rsidRPr="002D58D9">
        <w:rPr>
          <w:rFonts w:ascii="Times New Roman" w:hAnsi="Times New Roman" w:cs="Times New Roman"/>
          <w:sz w:val="30"/>
          <w:szCs w:val="30"/>
        </w:rPr>
        <w:t>;</w:t>
      </w:r>
    </w:p>
    <w:p w14:paraId="641EF5E4" w14:textId="77777777" w:rsidR="008E60FD" w:rsidRPr="002D58D9" w:rsidRDefault="008E60FD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работы без </w:t>
      </w:r>
      <w:r w:rsidR="00582476" w:rsidRPr="002D58D9">
        <w:rPr>
          <w:rFonts w:ascii="Times New Roman" w:hAnsi="Times New Roman" w:cs="Times New Roman"/>
          <w:sz w:val="30"/>
          <w:szCs w:val="30"/>
        </w:rPr>
        <w:t>сопроводительной записки</w:t>
      </w:r>
      <w:r w:rsidRPr="002D58D9">
        <w:rPr>
          <w:rFonts w:ascii="Times New Roman" w:hAnsi="Times New Roman" w:cs="Times New Roman"/>
          <w:sz w:val="30"/>
          <w:szCs w:val="30"/>
        </w:rPr>
        <w:t xml:space="preserve"> и </w:t>
      </w:r>
      <w:r w:rsidR="00582476" w:rsidRPr="002D58D9">
        <w:rPr>
          <w:rFonts w:ascii="Times New Roman" w:hAnsi="Times New Roman" w:cs="Times New Roman"/>
          <w:sz w:val="30"/>
          <w:szCs w:val="30"/>
        </w:rPr>
        <w:t xml:space="preserve">сопроводительные записки </w:t>
      </w:r>
      <w:r w:rsidR="00AA27C7" w:rsidRPr="002D58D9">
        <w:rPr>
          <w:rFonts w:ascii="Times New Roman" w:hAnsi="Times New Roman" w:cs="Times New Roman"/>
          <w:sz w:val="30"/>
          <w:szCs w:val="30"/>
        </w:rPr>
        <w:t>без работ.</w:t>
      </w:r>
    </w:p>
    <w:p w14:paraId="12CC1ACD" w14:textId="77777777" w:rsidR="002C4240" w:rsidRPr="002D58D9" w:rsidRDefault="002C4240" w:rsidP="008E60F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2CDE53" w14:textId="77777777" w:rsidR="000150C5" w:rsidRPr="002D58D9" w:rsidRDefault="00AA44E6" w:rsidP="000150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D58D9">
        <w:rPr>
          <w:rFonts w:ascii="Times New Roman" w:hAnsi="Times New Roman" w:cs="Times New Roman"/>
          <w:b/>
          <w:sz w:val="30"/>
          <w:szCs w:val="30"/>
          <w:lang w:val="en-US"/>
        </w:rPr>
        <w:t>IV</w:t>
      </w:r>
      <w:r w:rsidRPr="002D58D9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r w:rsidRPr="002D58D9">
        <w:rPr>
          <w:rFonts w:ascii="Times New Roman" w:hAnsi="Times New Roman" w:cs="Times New Roman"/>
          <w:b/>
          <w:sz w:val="30"/>
          <w:szCs w:val="30"/>
          <w:lang w:val="be-BY"/>
        </w:rPr>
        <w:t>ПОДВЕДЕНИЕ ИТОГОВ И НАГРАЖДЕНИЕ</w:t>
      </w:r>
      <w:r w:rsidRPr="002D58D9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359E44D" w14:textId="77777777" w:rsidR="000C68C6" w:rsidRPr="002D58D9" w:rsidRDefault="00814DFE" w:rsidP="00F160B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Итоги конкурса подводятся</w:t>
      </w:r>
      <w:r w:rsidR="00132B69" w:rsidRPr="002D58D9">
        <w:rPr>
          <w:rFonts w:ascii="Times New Roman" w:hAnsi="Times New Roman" w:cs="Times New Roman"/>
          <w:sz w:val="30"/>
          <w:szCs w:val="30"/>
        </w:rPr>
        <w:t xml:space="preserve"> для каждого тура отдельно</w:t>
      </w:r>
      <w:r w:rsidRPr="002D58D9">
        <w:rPr>
          <w:rFonts w:ascii="Times New Roman" w:hAnsi="Times New Roman" w:cs="Times New Roman"/>
          <w:sz w:val="30"/>
          <w:szCs w:val="30"/>
        </w:rPr>
        <w:t xml:space="preserve">. </w:t>
      </w:r>
      <w:r w:rsidR="000C68C6" w:rsidRPr="002D58D9">
        <w:rPr>
          <w:rFonts w:ascii="Times New Roman" w:hAnsi="Times New Roman" w:cs="Times New Roman"/>
          <w:sz w:val="30"/>
          <w:szCs w:val="30"/>
        </w:rPr>
        <w:t xml:space="preserve">По результатам участия в </w:t>
      </w:r>
      <w:r w:rsidRPr="002D58D9">
        <w:rPr>
          <w:rFonts w:ascii="Times New Roman" w:hAnsi="Times New Roman" w:cs="Times New Roman"/>
          <w:sz w:val="30"/>
          <w:szCs w:val="30"/>
        </w:rPr>
        <w:t>туре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0C68C6" w:rsidRPr="002D58D9">
        <w:rPr>
          <w:rFonts w:ascii="Times New Roman" w:hAnsi="Times New Roman" w:cs="Times New Roman"/>
          <w:sz w:val="30"/>
          <w:szCs w:val="30"/>
        </w:rPr>
        <w:t>победителями становятся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и награждаются</w:t>
      </w:r>
      <w:r w:rsidR="000C68C6" w:rsidRPr="002D58D9">
        <w:rPr>
          <w:rFonts w:ascii="Times New Roman" w:hAnsi="Times New Roman" w:cs="Times New Roman"/>
          <w:sz w:val="30"/>
          <w:szCs w:val="30"/>
        </w:rPr>
        <w:t>:</w:t>
      </w:r>
    </w:p>
    <w:p w14:paraId="6A98491E" w14:textId="77777777" w:rsidR="000C68C6" w:rsidRPr="002D58D9" w:rsidRDefault="000C68C6" w:rsidP="00F160B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участники, занявшие 1</w:t>
      </w:r>
      <w:r w:rsidR="00DC301C" w:rsidRPr="002D58D9">
        <w:rPr>
          <w:rFonts w:ascii="Times New Roman" w:hAnsi="Times New Roman" w:cs="Times New Roman"/>
          <w:sz w:val="30"/>
          <w:szCs w:val="30"/>
        </w:rPr>
        <w:t>,</w:t>
      </w:r>
      <w:r w:rsidR="00701EE1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DC301C" w:rsidRPr="002D58D9">
        <w:rPr>
          <w:rFonts w:ascii="Times New Roman" w:hAnsi="Times New Roman" w:cs="Times New Roman"/>
          <w:sz w:val="30"/>
          <w:szCs w:val="30"/>
        </w:rPr>
        <w:t>2,</w:t>
      </w:r>
      <w:r w:rsidR="00701EE1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DC301C" w:rsidRPr="002D58D9">
        <w:rPr>
          <w:rFonts w:ascii="Times New Roman" w:hAnsi="Times New Roman" w:cs="Times New Roman"/>
          <w:sz w:val="30"/>
          <w:szCs w:val="30"/>
        </w:rPr>
        <w:t>3</w:t>
      </w:r>
      <w:r w:rsidRPr="002D58D9">
        <w:rPr>
          <w:rFonts w:ascii="Times New Roman" w:hAnsi="Times New Roman" w:cs="Times New Roman"/>
          <w:sz w:val="30"/>
          <w:szCs w:val="30"/>
        </w:rPr>
        <w:t xml:space="preserve"> места</w:t>
      </w:r>
      <w:r w:rsidR="00E76717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Pr="002D58D9">
        <w:rPr>
          <w:rFonts w:ascii="Times New Roman" w:hAnsi="Times New Roman" w:cs="Times New Roman"/>
          <w:sz w:val="30"/>
          <w:szCs w:val="30"/>
        </w:rPr>
        <w:t>по результатам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оценки жюри;</w:t>
      </w:r>
    </w:p>
    <w:p w14:paraId="6F39FA5C" w14:textId="77777777" w:rsidR="000C68C6" w:rsidRPr="002D58D9" w:rsidRDefault="000C68C6" w:rsidP="00F160B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участник, чья работа </w:t>
      </w:r>
      <w:r w:rsidR="000150C5" w:rsidRPr="002D58D9">
        <w:rPr>
          <w:rFonts w:ascii="Times New Roman" w:hAnsi="Times New Roman" w:cs="Times New Roman"/>
          <w:sz w:val="30"/>
          <w:szCs w:val="30"/>
        </w:rPr>
        <w:t>набрала</w:t>
      </w:r>
      <w:r w:rsidR="00E76717" w:rsidRPr="002D58D9">
        <w:rPr>
          <w:rFonts w:ascii="Times New Roman" w:hAnsi="Times New Roman" w:cs="Times New Roman"/>
          <w:sz w:val="30"/>
          <w:szCs w:val="30"/>
        </w:rPr>
        <w:t xml:space="preserve"> в текущем туре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наибольшее число голосов в ходе открытого интернет-голосования </w:t>
      </w:r>
      <w:r w:rsidR="001260E4" w:rsidRPr="002D58D9">
        <w:rPr>
          <w:rFonts w:ascii="Times New Roman" w:hAnsi="Times New Roman" w:cs="Times New Roman"/>
          <w:sz w:val="30"/>
          <w:szCs w:val="30"/>
        </w:rPr>
        <w:t>(приз зрительских симпатий)</w:t>
      </w:r>
      <w:r w:rsidR="00E17EA0" w:rsidRPr="002D58D9">
        <w:rPr>
          <w:rFonts w:ascii="Times New Roman" w:hAnsi="Times New Roman" w:cs="Times New Roman"/>
          <w:sz w:val="30"/>
          <w:szCs w:val="30"/>
        </w:rPr>
        <w:t>, при наличии технической возможности проведения такого голосования</w:t>
      </w:r>
      <w:r w:rsidR="000150C5" w:rsidRPr="002D58D9">
        <w:rPr>
          <w:rFonts w:ascii="Times New Roman" w:hAnsi="Times New Roman" w:cs="Times New Roman"/>
          <w:sz w:val="30"/>
          <w:szCs w:val="30"/>
        </w:rPr>
        <w:t>.</w:t>
      </w:r>
    </w:p>
    <w:p w14:paraId="1E467BEF" w14:textId="77777777" w:rsidR="000150C5" w:rsidRPr="002D58D9" w:rsidRDefault="006E2D94" w:rsidP="00F160B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Судейство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работ членами жюри</w:t>
      </w:r>
      <w:r w:rsidR="001260E4" w:rsidRPr="002D58D9">
        <w:rPr>
          <w:rFonts w:ascii="Times New Roman" w:hAnsi="Times New Roman" w:cs="Times New Roman"/>
          <w:sz w:val="30"/>
          <w:szCs w:val="30"/>
        </w:rPr>
        <w:t xml:space="preserve"> осуществляется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методом экспертной оценки работы по 10-балльной шкале, где 10 </w:t>
      </w:r>
      <w:r w:rsidRPr="002D58D9">
        <w:rPr>
          <w:rFonts w:ascii="Times New Roman" w:hAnsi="Times New Roman" w:cs="Times New Roman"/>
          <w:sz w:val="30"/>
          <w:szCs w:val="30"/>
        </w:rPr>
        <w:t>—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максимальный балл. Итоги подводятся по на</w:t>
      </w:r>
      <w:r w:rsidR="00612D5C" w:rsidRPr="002D58D9">
        <w:rPr>
          <w:rFonts w:ascii="Times New Roman" w:hAnsi="Times New Roman" w:cs="Times New Roman"/>
          <w:sz w:val="30"/>
          <w:szCs w:val="30"/>
        </w:rPr>
        <w:t>ибольшей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сумме баллов. При </w:t>
      </w:r>
      <w:r w:rsidR="001260E4" w:rsidRPr="002D58D9">
        <w:rPr>
          <w:rFonts w:ascii="Times New Roman" w:hAnsi="Times New Roman" w:cs="Times New Roman"/>
          <w:sz w:val="30"/>
          <w:szCs w:val="30"/>
        </w:rPr>
        <w:t>равной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сумме баллов места </w:t>
      </w:r>
      <w:r w:rsidR="001260E4" w:rsidRPr="002D58D9">
        <w:rPr>
          <w:rFonts w:ascii="Times New Roman" w:hAnsi="Times New Roman" w:cs="Times New Roman"/>
          <w:sz w:val="30"/>
          <w:szCs w:val="30"/>
        </w:rPr>
        <w:t>распределяются</w:t>
      </w:r>
      <w:r w:rsidR="000150C5" w:rsidRPr="002D58D9">
        <w:rPr>
          <w:rFonts w:ascii="Times New Roman" w:hAnsi="Times New Roman" w:cs="Times New Roman"/>
          <w:sz w:val="30"/>
          <w:szCs w:val="30"/>
        </w:rPr>
        <w:t xml:space="preserve"> согласно коллективному решению членов жюри.</w:t>
      </w:r>
      <w:r w:rsidR="00AA27C7" w:rsidRPr="002D58D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0D3181" w14:textId="77777777" w:rsidR="00F160BC" w:rsidRPr="002D58D9" w:rsidRDefault="00F160BC" w:rsidP="00F160BC">
      <w:pPr>
        <w:pStyle w:val="11"/>
        <w:keepLines/>
        <w:spacing w:line="240" w:lineRule="auto"/>
        <w:ind w:left="0" w:firstLine="708"/>
        <w:jc w:val="both"/>
        <w:rPr>
          <w:sz w:val="30"/>
          <w:szCs w:val="30"/>
        </w:rPr>
      </w:pPr>
      <w:r w:rsidRPr="002D58D9">
        <w:rPr>
          <w:sz w:val="30"/>
          <w:szCs w:val="30"/>
        </w:rPr>
        <w:t xml:space="preserve">Оргкомитет оставляет за собой право самостоятельно устанавливать возрастные категории, в которых определяются победители, </w:t>
      </w:r>
      <w:r w:rsidRPr="002D58D9">
        <w:rPr>
          <w:sz w:val="30"/>
          <w:szCs w:val="30"/>
        </w:rPr>
        <w:br/>
        <w:t>а также учреждать победителей в дополнительных номинациях.</w:t>
      </w:r>
    </w:p>
    <w:p w14:paraId="4230E5C0" w14:textId="77777777" w:rsidR="00F160BC" w:rsidRPr="002D58D9" w:rsidRDefault="00F160BC" w:rsidP="00F160B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Награждение победителей интернет-конкурса осуществляется </w:t>
      </w:r>
      <w:r w:rsidRPr="002D58D9">
        <w:rPr>
          <w:rFonts w:ascii="Times New Roman" w:hAnsi="Times New Roman" w:cs="Times New Roman"/>
          <w:sz w:val="30"/>
          <w:szCs w:val="30"/>
        </w:rPr>
        <w:br/>
        <w:t>в рамках церемоний награждения, запланированных календарем массовых мероприятий Дворца. О дате и времени проведения Оргкомитет сообщает призерам и победителям отдельно.</w:t>
      </w:r>
    </w:p>
    <w:p w14:paraId="68EABFF4" w14:textId="77777777" w:rsidR="00592637" w:rsidRPr="001B00B5" w:rsidRDefault="00592637" w:rsidP="00592637">
      <w:pPr>
        <w:tabs>
          <w:tab w:val="left" w:pos="1134"/>
        </w:tabs>
        <w:spacing w:after="0" w:line="221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B00B5">
        <w:rPr>
          <w:rFonts w:ascii="Times New Roman" w:hAnsi="Times New Roman" w:cs="Times New Roman"/>
          <w:sz w:val="30"/>
          <w:szCs w:val="30"/>
        </w:rPr>
        <w:t xml:space="preserve">При подведении общих итогов участия районов </w:t>
      </w:r>
      <w:proofErr w:type="spellStart"/>
      <w:r w:rsidRPr="001B00B5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1B00B5">
        <w:rPr>
          <w:rFonts w:ascii="Times New Roman" w:hAnsi="Times New Roman" w:cs="Times New Roman"/>
          <w:sz w:val="30"/>
          <w:szCs w:val="30"/>
        </w:rPr>
        <w:t xml:space="preserve"> </w:t>
      </w:r>
      <w:r w:rsidRPr="001B00B5">
        <w:rPr>
          <w:rFonts w:ascii="Times New Roman" w:hAnsi="Times New Roman" w:cs="Times New Roman"/>
          <w:sz w:val="30"/>
          <w:szCs w:val="30"/>
        </w:rPr>
        <w:br/>
        <w:t xml:space="preserve">в городских интернет-конкурсах учитывается количество призовых мест, занятых учащимися района в </w:t>
      </w:r>
      <w:r>
        <w:rPr>
          <w:rFonts w:ascii="Times New Roman" w:hAnsi="Times New Roman" w:cs="Times New Roman"/>
          <w:sz w:val="30"/>
          <w:szCs w:val="30"/>
        </w:rPr>
        <w:t>каждом из туров конкурса</w:t>
      </w:r>
      <w:r w:rsidRPr="001B00B5">
        <w:rPr>
          <w:rFonts w:ascii="Times New Roman" w:hAnsi="Times New Roman" w:cs="Times New Roman"/>
          <w:sz w:val="30"/>
          <w:szCs w:val="30"/>
        </w:rPr>
        <w:t>.</w:t>
      </w:r>
    </w:p>
    <w:p w14:paraId="10D2DF3E" w14:textId="77777777" w:rsidR="002C4240" w:rsidRPr="002D58D9" w:rsidRDefault="002C4240" w:rsidP="008F0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4CAFAB6" w14:textId="77777777" w:rsidR="00A52A0A" w:rsidRPr="002D58D9" w:rsidRDefault="00AA44E6" w:rsidP="00A52A0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8D9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2D58D9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2D58D9">
        <w:rPr>
          <w:rFonts w:ascii="Times New Roman" w:hAnsi="Times New Roman" w:cs="Times New Roman"/>
          <w:b/>
          <w:sz w:val="30"/>
          <w:szCs w:val="30"/>
          <w:lang w:val="be-BY"/>
        </w:rPr>
        <w:t>ФИНАНСИРОВАНИЕ</w:t>
      </w:r>
    </w:p>
    <w:p w14:paraId="7A00B988" w14:textId="29915550" w:rsidR="00EB6DCA" w:rsidRPr="002D58D9" w:rsidRDefault="00A52A0A" w:rsidP="00EB6D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 xml:space="preserve">Оплата расходов, связанных с проведением </w:t>
      </w:r>
      <w:r w:rsidR="00633881" w:rsidRPr="002D58D9">
        <w:rPr>
          <w:rFonts w:ascii="Times New Roman" w:hAnsi="Times New Roman" w:cs="Times New Roman"/>
          <w:sz w:val="30"/>
          <w:szCs w:val="30"/>
        </w:rPr>
        <w:t>конкурса</w:t>
      </w:r>
      <w:r w:rsidRPr="002D58D9">
        <w:rPr>
          <w:rFonts w:ascii="Times New Roman" w:hAnsi="Times New Roman" w:cs="Times New Roman"/>
          <w:sz w:val="30"/>
          <w:szCs w:val="30"/>
        </w:rPr>
        <w:t>, награждением победителей и призеров т</w:t>
      </w:r>
      <w:r w:rsidR="00592637">
        <w:rPr>
          <w:rFonts w:ascii="Times New Roman" w:hAnsi="Times New Roman" w:cs="Times New Roman"/>
          <w:sz w:val="30"/>
          <w:szCs w:val="30"/>
        </w:rPr>
        <w:t>. </w:t>
      </w:r>
      <w:r w:rsidRPr="002D58D9">
        <w:rPr>
          <w:rFonts w:ascii="Times New Roman" w:hAnsi="Times New Roman" w:cs="Times New Roman"/>
          <w:sz w:val="30"/>
          <w:szCs w:val="30"/>
        </w:rPr>
        <w:t>д. осуществляется</w:t>
      </w:r>
      <w:r w:rsidR="00EA3828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633881" w:rsidRPr="002D58D9">
        <w:rPr>
          <w:rFonts w:ascii="Times New Roman" w:hAnsi="Times New Roman" w:cs="Times New Roman"/>
          <w:sz w:val="30"/>
          <w:szCs w:val="30"/>
        </w:rPr>
        <w:t>учреждением образования «</w:t>
      </w:r>
      <w:r w:rsidR="00EA3828" w:rsidRPr="002D58D9">
        <w:rPr>
          <w:rFonts w:ascii="Times New Roman" w:hAnsi="Times New Roman" w:cs="Times New Roman"/>
          <w:sz w:val="30"/>
          <w:szCs w:val="30"/>
        </w:rPr>
        <w:t>Мински</w:t>
      </w:r>
      <w:r w:rsidR="00633881" w:rsidRPr="002D58D9">
        <w:rPr>
          <w:rFonts w:ascii="Times New Roman" w:hAnsi="Times New Roman" w:cs="Times New Roman"/>
          <w:sz w:val="30"/>
          <w:szCs w:val="30"/>
        </w:rPr>
        <w:t>й</w:t>
      </w:r>
      <w:r w:rsidR="00EA3828" w:rsidRPr="002D58D9">
        <w:rPr>
          <w:rFonts w:ascii="Times New Roman" w:hAnsi="Times New Roman" w:cs="Times New Roman"/>
          <w:sz w:val="30"/>
          <w:szCs w:val="30"/>
        </w:rPr>
        <w:t xml:space="preserve"> государственны</w:t>
      </w:r>
      <w:r w:rsidR="00633881" w:rsidRPr="002D58D9">
        <w:rPr>
          <w:rFonts w:ascii="Times New Roman" w:hAnsi="Times New Roman" w:cs="Times New Roman"/>
          <w:sz w:val="30"/>
          <w:szCs w:val="30"/>
        </w:rPr>
        <w:t>й</w:t>
      </w:r>
      <w:r w:rsidR="00EA3828" w:rsidRPr="002D58D9">
        <w:rPr>
          <w:rFonts w:ascii="Times New Roman" w:hAnsi="Times New Roman" w:cs="Times New Roman"/>
          <w:sz w:val="30"/>
          <w:szCs w:val="30"/>
        </w:rPr>
        <w:t xml:space="preserve"> </w:t>
      </w:r>
      <w:r w:rsidR="00492D78" w:rsidRPr="002D58D9">
        <w:rPr>
          <w:rFonts w:ascii="Times New Roman" w:hAnsi="Times New Roman" w:cs="Times New Roman"/>
          <w:sz w:val="30"/>
          <w:szCs w:val="30"/>
        </w:rPr>
        <w:t>дворец детей</w:t>
      </w:r>
      <w:r w:rsidR="00EA3828" w:rsidRPr="002D58D9">
        <w:rPr>
          <w:rFonts w:ascii="Times New Roman" w:hAnsi="Times New Roman" w:cs="Times New Roman"/>
          <w:sz w:val="30"/>
          <w:szCs w:val="30"/>
        </w:rPr>
        <w:t xml:space="preserve"> и молодежи</w:t>
      </w:r>
      <w:r w:rsidR="00633881" w:rsidRPr="002D58D9">
        <w:rPr>
          <w:rFonts w:ascii="Times New Roman" w:hAnsi="Times New Roman" w:cs="Times New Roman"/>
          <w:sz w:val="30"/>
          <w:szCs w:val="30"/>
        </w:rPr>
        <w:t>»</w:t>
      </w:r>
      <w:r w:rsidRPr="002D58D9">
        <w:rPr>
          <w:rFonts w:ascii="Times New Roman" w:hAnsi="Times New Roman" w:cs="Times New Roman"/>
          <w:sz w:val="30"/>
          <w:szCs w:val="30"/>
        </w:rPr>
        <w:t>, а также за счет привлеченных средств заинтересованных организаций</w:t>
      </w:r>
      <w:r w:rsidR="00592637">
        <w:rPr>
          <w:rFonts w:ascii="Times New Roman" w:hAnsi="Times New Roman" w:cs="Times New Roman"/>
          <w:sz w:val="30"/>
          <w:szCs w:val="30"/>
        </w:rPr>
        <w:t xml:space="preserve"> и иных источников, не запрещенных законодательством</w:t>
      </w:r>
      <w:r w:rsidRPr="002D58D9">
        <w:rPr>
          <w:rFonts w:ascii="Times New Roman" w:hAnsi="Times New Roman" w:cs="Times New Roman"/>
          <w:sz w:val="30"/>
          <w:szCs w:val="30"/>
        </w:rPr>
        <w:t>.</w:t>
      </w:r>
    </w:p>
    <w:p w14:paraId="08DA9710" w14:textId="77777777" w:rsidR="00A52A0A" w:rsidRPr="002D58D9" w:rsidRDefault="00A52A0A" w:rsidP="00EB6D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E1EFA5" w14:textId="77777777" w:rsidR="00EB6DCA" w:rsidRPr="002D58D9" w:rsidRDefault="009E2E1B" w:rsidP="00EB6D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58D9">
        <w:rPr>
          <w:rFonts w:ascii="Times New Roman" w:hAnsi="Times New Roman" w:cs="Times New Roman"/>
          <w:i/>
          <w:sz w:val="30"/>
          <w:szCs w:val="30"/>
        </w:rPr>
        <w:lastRenderedPageBreak/>
        <w:t>Примечани</w:t>
      </w:r>
      <w:r w:rsidR="008F0E81" w:rsidRPr="002D58D9">
        <w:rPr>
          <w:rFonts w:ascii="Times New Roman" w:hAnsi="Times New Roman" w:cs="Times New Roman"/>
          <w:i/>
          <w:sz w:val="30"/>
          <w:szCs w:val="30"/>
        </w:rPr>
        <w:t>е</w:t>
      </w:r>
    </w:p>
    <w:p w14:paraId="2AB35493" w14:textId="05A3F388" w:rsidR="003F525F" w:rsidRPr="002D58D9" w:rsidRDefault="00EB6DCA" w:rsidP="009049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8D9">
        <w:rPr>
          <w:rFonts w:ascii="Times New Roman" w:hAnsi="Times New Roman" w:cs="Times New Roman"/>
          <w:sz w:val="30"/>
          <w:szCs w:val="30"/>
        </w:rPr>
        <w:t>Оргкомитет оставляет за собой право вносить изменения, в случае необходимости, в данное Положение.</w:t>
      </w:r>
      <w:r w:rsidR="00F160BC" w:rsidRPr="002D58D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C057C1" w14:textId="77777777" w:rsidR="00E17EA0" w:rsidRDefault="00E17EA0" w:rsidP="009049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F3647A" w14:textId="77777777" w:rsidR="003B20C4" w:rsidRPr="003B20C4" w:rsidRDefault="003B20C4" w:rsidP="003B20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B20C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Согласовано:</w:t>
      </w:r>
    </w:p>
    <w:p w14:paraId="49625C3C" w14:textId="77777777" w:rsidR="003B20C4" w:rsidRPr="003B20C4" w:rsidRDefault="003B20C4" w:rsidP="003B20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B20C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14:paraId="5D794150" w14:textId="0C73FDD8" w:rsidR="003B20C4" w:rsidRPr="003B20C4" w:rsidRDefault="003B20C4" w:rsidP="003B20C4">
      <w:pPr>
        <w:tabs>
          <w:tab w:val="left" w:pos="113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B20C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Заведующий отделом</w:t>
      </w:r>
      <w:r w:rsidR="00050A8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А.А</w:t>
      </w:r>
      <w:r w:rsidRPr="003B20C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="00050A8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Кокошникова</w:t>
      </w:r>
    </w:p>
    <w:p w14:paraId="0FCB79E6" w14:textId="77777777" w:rsidR="003B20C4" w:rsidRPr="003B20C4" w:rsidRDefault="003B20C4" w:rsidP="003B20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0C102C3F" w14:textId="46057995" w:rsidR="003B20C4" w:rsidRPr="003B20C4" w:rsidRDefault="00050A8F" w:rsidP="003B20C4">
      <w:pPr>
        <w:tabs>
          <w:tab w:val="left" w:pos="113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Заместитель</w:t>
      </w:r>
      <w:r w:rsidR="003B20C4" w:rsidRPr="003B20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                                                  </w:t>
      </w:r>
      <w:r w:rsidR="003B20C4" w:rsidRPr="003B20C4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Богданов</w:t>
      </w:r>
    </w:p>
    <w:p w14:paraId="637E2F7F" w14:textId="77777777" w:rsidR="003B20C4" w:rsidRPr="003B20C4" w:rsidRDefault="003B20C4" w:rsidP="003B2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6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7AF10754" w14:textId="77777777" w:rsidR="003B20C4" w:rsidRPr="002D58D9" w:rsidRDefault="003B20C4" w:rsidP="009049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B20C4" w:rsidRPr="002D58D9" w:rsidSect="00592637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A5A7" w14:textId="77777777" w:rsidR="00592637" w:rsidRDefault="00592637" w:rsidP="00592637">
      <w:pPr>
        <w:spacing w:after="0" w:line="240" w:lineRule="auto"/>
      </w:pPr>
      <w:r>
        <w:separator/>
      </w:r>
    </w:p>
  </w:endnote>
  <w:endnote w:type="continuationSeparator" w:id="0">
    <w:p w14:paraId="587300E1" w14:textId="77777777" w:rsidR="00592637" w:rsidRDefault="00592637" w:rsidP="0059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CE73" w14:textId="77777777" w:rsidR="00592637" w:rsidRDefault="00592637" w:rsidP="00592637">
      <w:pPr>
        <w:spacing w:after="0" w:line="240" w:lineRule="auto"/>
      </w:pPr>
      <w:r>
        <w:separator/>
      </w:r>
    </w:p>
  </w:footnote>
  <w:footnote w:type="continuationSeparator" w:id="0">
    <w:p w14:paraId="44116C3E" w14:textId="77777777" w:rsidR="00592637" w:rsidRDefault="00592637" w:rsidP="0059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08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67F831" w14:textId="77777777" w:rsidR="00592637" w:rsidRPr="00592637" w:rsidRDefault="00592637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26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26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26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92637">
          <w:rPr>
            <w:rFonts w:ascii="Times New Roman" w:hAnsi="Times New Roman" w:cs="Times New Roman"/>
            <w:sz w:val="28"/>
            <w:szCs w:val="28"/>
          </w:rPr>
          <w:t>2</w:t>
        </w:r>
        <w:r w:rsidRPr="005926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A939E8" w14:textId="77777777" w:rsidR="00592637" w:rsidRDefault="005926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841"/>
    <w:multiLevelType w:val="hybridMultilevel"/>
    <w:tmpl w:val="F6E44B72"/>
    <w:lvl w:ilvl="0" w:tplc="59581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911EF"/>
    <w:multiLevelType w:val="hybridMultilevel"/>
    <w:tmpl w:val="E5663B38"/>
    <w:lvl w:ilvl="0" w:tplc="98CAF88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D24BD7"/>
    <w:multiLevelType w:val="hybridMultilevel"/>
    <w:tmpl w:val="01A09B86"/>
    <w:lvl w:ilvl="0" w:tplc="D04C8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2C8"/>
    <w:rsid w:val="0000139E"/>
    <w:rsid w:val="0001286D"/>
    <w:rsid w:val="000150C5"/>
    <w:rsid w:val="0001611F"/>
    <w:rsid w:val="00042AFB"/>
    <w:rsid w:val="00045E7D"/>
    <w:rsid w:val="00050A8F"/>
    <w:rsid w:val="000572AD"/>
    <w:rsid w:val="00067875"/>
    <w:rsid w:val="00087FB8"/>
    <w:rsid w:val="000C3346"/>
    <w:rsid w:val="000C68C6"/>
    <w:rsid w:val="000C6A83"/>
    <w:rsid w:val="000D7825"/>
    <w:rsid w:val="000F6E43"/>
    <w:rsid w:val="001031A6"/>
    <w:rsid w:val="001260E4"/>
    <w:rsid w:val="0013053D"/>
    <w:rsid w:val="00132B69"/>
    <w:rsid w:val="00150B0F"/>
    <w:rsid w:val="0017462C"/>
    <w:rsid w:val="00190E67"/>
    <w:rsid w:val="001B495B"/>
    <w:rsid w:val="001E14E0"/>
    <w:rsid w:val="002269B2"/>
    <w:rsid w:val="00281198"/>
    <w:rsid w:val="00283E0C"/>
    <w:rsid w:val="002A4591"/>
    <w:rsid w:val="002B4204"/>
    <w:rsid w:val="002B5142"/>
    <w:rsid w:val="002C1F1A"/>
    <w:rsid w:val="002C4240"/>
    <w:rsid w:val="002D58D9"/>
    <w:rsid w:val="002D6DF1"/>
    <w:rsid w:val="002E3C1B"/>
    <w:rsid w:val="002E6399"/>
    <w:rsid w:val="00306D9B"/>
    <w:rsid w:val="00325DD3"/>
    <w:rsid w:val="003468B5"/>
    <w:rsid w:val="00392F9E"/>
    <w:rsid w:val="00396E80"/>
    <w:rsid w:val="003B20C4"/>
    <w:rsid w:val="003B7EEF"/>
    <w:rsid w:val="003C7ACE"/>
    <w:rsid w:val="003E04E0"/>
    <w:rsid w:val="003F525F"/>
    <w:rsid w:val="00411ABE"/>
    <w:rsid w:val="00413D5C"/>
    <w:rsid w:val="00443254"/>
    <w:rsid w:val="004505D4"/>
    <w:rsid w:val="004715F0"/>
    <w:rsid w:val="00492D78"/>
    <w:rsid w:val="004A0C1C"/>
    <w:rsid w:val="004B063A"/>
    <w:rsid w:val="004C2B9D"/>
    <w:rsid w:val="004C5292"/>
    <w:rsid w:val="004D74F8"/>
    <w:rsid w:val="004E0148"/>
    <w:rsid w:val="004F6D93"/>
    <w:rsid w:val="004F7C37"/>
    <w:rsid w:val="00512518"/>
    <w:rsid w:val="005323AA"/>
    <w:rsid w:val="00534CA2"/>
    <w:rsid w:val="005352AF"/>
    <w:rsid w:val="005601BF"/>
    <w:rsid w:val="00566205"/>
    <w:rsid w:val="0056773B"/>
    <w:rsid w:val="00582476"/>
    <w:rsid w:val="00592637"/>
    <w:rsid w:val="005E01B4"/>
    <w:rsid w:val="005F4CBC"/>
    <w:rsid w:val="00612D5C"/>
    <w:rsid w:val="00613691"/>
    <w:rsid w:val="00633881"/>
    <w:rsid w:val="00651BC3"/>
    <w:rsid w:val="006552B0"/>
    <w:rsid w:val="00656DB2"/>
    <w:rsid w:val="00680701"/>
    <w:rsid w:val="006A7D65"/>
    <w:rsid w:val="006E1AC2"/>
    <w:rsid w:val="006E2D94"/>
    <w:rsid w:val="00701EE1"/>
    <w:rsid w:val="0071344A"/>
    <w:rsid w:val="0075005E"/>
    <w:rsid w:val="007608A5"/>
    <w:rsid w:val="00770387"/>
    <w:rsid w:val="00781BD2"/>
    <w:rsid w:val="007828B9"/>
    <w:rsid w:val="007A0B79"/>
    <w:rsid w:val="007C3613"/>
    <w:rsid w:val="007D295F"/>
    <w:rsid w:val="007E4853"/>
    <w:rsid w:val="00814DFE"/>
    <w:rsid w:val="008414BC"/>
    <w:rsid w:val="00850B7B"/>
    <w:rsid w:val="00857D43"/>
    <w:rsid w:val="00896743"/>
    <w:rsid w:val="008A2F3D"/>
    <w:rsid w:val="008A4FBC"/>
    <w:rsid w:val="008B68FA"/>
    <w:rsid w:val="008C0765"/>
    <w:rsid w:val="008E60FD"/>
    <w:rsid w:val="008F0E81"/>
    <w:rsid w:val="009049E1"/>
    <w:rsid w:val="00925ADC"/>
    <w:rsid w:val="009315CD"/>
    <w:rsid w:val="0093394E"/>
    <w:rsid w:val="009620DB"/>
    <w:rsid w:val="009E2E1B"/>
    <w:rsid w:val="009F697B"/>
    <w:rsid w:val="00A077F4"/>
    <w:rsid w:val="00A21031"/>
    <w:rsid w:val="00A259E2"/>
    <w:rsid w:val="00A322C8"/>
    <w:rsid w:val="00A52A0A"/>
    <w:rsid w:val="00A82D8C"/>
    <w:rsid w:val="00A833EC"/>
    <w:rsid w:val="00AA27C7"/>
    <w:rsid w:val="00AA2D12"/>
    <w:rsid w:val="00AA44E6"/>
    <w:rsid w:val="00AB1222"/>
    <w:rsid w:val="00AE0122"/>
    <w:rsid w:val="00AF32A3"/>
    <w:rsid w:val="00AF485C"/>
    <w:rsid w:val="00B14170"/>
    <w:rsid w:val="00B23859"/>
    <w:rsid w:val="00B33008"/>
    <w:rsid w:val="00B36474"/>
    <w:rsid w:val="00B60AD3"/>
    <w:rsid w:val="00B83ECA"/>
    <w:rsid w:val="00BC0044"/>
    <w:rsid w:val="00C016F0"/>
    <w:rsid w:val="00C131F0"/>
    <w:rsid w:val="00C178BC"/>
    <w:rsid w:val="00C6201D"/>
    <w:rsid w:val="00C62093"/>
    <w:rsid w:val="00C659AA"/>
    <w:rsid w:val="00C7187A"/>
    <w:rsid w:val="00C76459"/>
    <w:rsid w:val="00CA14AD"/>
    <w:rsid w:val="00CA5CB8"/>
    <w:rsid w:val="00CA6846"/>
    <w:rsid w:val="00CB54A3"/>
    <w:rsid w:val="00CD39F3"/>
    <w:rsid w:val="00D00035"/>
    <w:rsid w:val="00D02259"/>
    <w:rsid w:val="00D314D2"/>
    <w:rsid w:val="00D54E96"/>
    <w:rsid w:val="00DA0BC2"/>
    <w:rsid w:val="00DA5BD1"/>
    <w:rsid w:val="00DB2B73"/>
    <w:rsid w:val="00DC06B4"/>
    <w:rsid w:val="00DC301C"/>
    <w:rsid w:val="00DE7629"/>
    <w:rsid w:val="00E028FE"/>
    <w:rsid w:val="00E062C5"/>
    <w:rsid w:val="00E17EA0"/>
    <w:rsid w:val="00E242EF"/>
    <w:rsid w:val="00E30F77"/>
    <w:rsid w:val="00E75B85"/>
    <w:rsid w:val="00E76717"/>
    <w:rsid w:val="00EA3828"/>
    <w:rsid w:val="00EB6A4E"/>
    <w:rsid w:val="00EB6DCA"/>
    <w:rsid w:val="00F160BC"/>
    <w:rsid w:val="00F23786"/>
    <w:rsid w:val="00F55FED"/>
    <w:rsid w:val="00F60564"/>
    <w:rsid w:val="00F605D4"/>
    <w:rsid w:val="00F95CE4"/>
    <w:rsid w:val="00FB2D0D"/>
    <w:rsid w:val="00FE2681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BE1A"/>
  <w15:docId w15:val="{DB8EF0DC-9416-4189-AA40-51EC91C3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4E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3E0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FF"/>
      <w:lang w:val="be-BY"/>
    </w:rPr>
  </w:style>
  <w:style w:type="character" w:customStyle="1" w:styleId="10">
    <w:name w:val="Стиль1 Знак"/>
    <w:basedOn w:val="a0"/>
    <w:link w:val="1"/>
    <w:rsid w:val="003E04E0"/>
    <w:rPr>
      <w:rFonts w:ascii="Arial" w:hAnsi="Arial" w:cs="Arial"/>
      <w:b/>
      <w:color w:val="0000FF"/>
      <w:sz w:val="22"/>
      <w:szCs w:val="22"/>
      <w:lang w:val="be-BY"/>
    </w:rPr>
  </w:style>
  <w:style w:type="paragraph" w:styleId="a3">
    <w:name w:val="List Paragraph"/>
    <w:basedOn w:val="a"/>
    <w:uiPriority w:val="34"/>
    <w:qFormat/>
    <w:rsid w:val="00A322C8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5662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66205"/>
    <w:rPr>
      <w:rFonts w:ascii="Times New Roman" w:eastAsia="Times New Roman" w:hAnsi="Times New Roman"/>
      <w:sz w:val="24"/>
      <w:szCs w:val="24"/>
      <w:lang w:val="be-BY" w:eastAsia="ru-RU"/>
    </w:rPr>
  </w:style>
  <w:style w:type="character" w:customStyle="1" w:styleId="FontStyle12">
    <w:name w:val="Font Style12"/>
    <w:basedOn w:val="a0"/>
    <w:rsid w:val="00566205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5662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6205"/>
    <w:rPr>
      <w:rFonts w:cs="Calibri"/>
      <w:sz w:val="22"/>
      <w:szCs w:val="22"/>
    </w:rPr>
  </w:style>
  <w:style w:type="table" w:styleId="a6">
    <w:name w:val="Table Grid"/>
    <w:basedOn w:val="a1"/>
    <w:uiPriority w:val="59"/>
    <w:rsid w:val="0089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90E67"/>
    <w:rPr>
      <w:color w:val="0000FF" w:themeColor="hyperlink"/>
      <w:u w:val="single"/>
    </w:rPr>
  </w:style>
  <w:style w:type="paragraph" w:customStyle="1" w:styleId="11">
    <w:name w:val="Обычный1"/>
    <w:rsid w:val="00F23786"/>
    <w:pPr>
      <w:widowControl w:val="0"/>
      <w:spacing w:line="260" w:lineRule="auto"/>
      <w:ind w:left="600" w:hanging="280"/>
    </w:pPr>
    <w:rPr>
      <w:rFonts w:ascii="Times New Roman" w:eastAsia="Times New Roman" w:hAnsi="Times New Roman"/>
      <w:snapToGrid w:val="0"/>
      <w:sz w:val="18"/>
      <w:lang w:eastAsia="ru-RU"/>
    </w:rPr>
  </w:style>
  <w:style w:type="paragraph" w:styleId="a8">
    <w:name w:val="No Spacing"/>
    <w:link w:val="a9"/>
    <w:uiPriority w:val="1"/>
    <w:qFormat/>
    <w:rsid w:val="007D295F"/>
    <w:pPr>
      <w:suppressAutoHyphens/>
    </w:pPr>
    <w:rPr>
      <w:rFonts w:eastAsia="Times New Roman"/>
      <w:sz w:val="22"/>
      <w:szCs w:val="22"/>
      <w:lang w:eastAsia="zh-CN"/>
    </w:rPr>
  </w:style>
  <w:style w:type="character" w:customStyle="1" w:styleId="a9">
    <w:name w:val="Без интервала Знак"/>
    <w:link w:val="a8"/>
    <w:uiPriority w:val="1"/>
    <w:rsid w:val="007D295F"/>
    <w:rPr>
      <w:rFonts w:eastAsia="Times New Roman"/>
      <w:sz w:val="22"/>
      <w:szCs w:val="22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F0E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F0E81"/>
    <w:rPr>
      <w:rFonts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1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31F0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9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2637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59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2637"/>
    <w:rPr>
      <w:rFonts w:cs="Calibri"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492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5995-E880-4235-B035-B7CC7117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Центр Безопасное детство</cp:lastModifiedBy>
  <cp:revision>27</cp:revision>
  <cp:lastPrinted>2020-09-08T13:33:00Z</cp:lastPrinted>
  <dcterms:created xsi:type="dcterms:W3CDTF">2017-06-07T09:25:00Z</dcterms:created>
  <dcterms:modified xsi:type="dcterms:W3CDTF">2025-09-04T11:32:00Z</dcterms:modified>
</cp:coreProperties>
</file>